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0BE05AB5" w:rsidR="00C07F6D" w:rsidRDefault="00C07F6D" w:rsidP="00B47329">
      <w:pPr>
        <w:jc w:val="right"/>
        <w:rPr>
          <w:rFonts w:ascii="Mulish" w:hAnsi="Mulish"/>
          <w:b/>
          <w:bCs/>
          <w:sz w:val="24"/>
          <w:szCs w:val="24"/>
        </w:rPr>
      </w:pP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1779"/>
      </w:tblGrid>
      <w:tr w:rsidR="00BD6A0F" w:rsidRPr="006B7B0D" w14:paraId="463DD4EC" w14:textId="77777777" w:rsidTr="006475E2">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Qualification number/</w:t>
            </w:r>
            <w:proofErr w:type="spellStart"/>
            <w:r w:rsidRPr="006B7B0D">
              <w:rPr>
                <w:b/>
                <w:bCs/>
              </w:rPr>
              <w:t>Te</w:t>
            </w:r>
            <w:proofErr w:type="spellEnd"/>
            <w:r w:rsidRPr="006B7B0D">
              <w:rPr>
                <w:b/>
                <w:bCs/>
              </w:rPr>
              <w:t xml:space="preserve"> nama o </w:t>
            </w:r>
            <w:proofErr w:type="spellStart"/>
            <w:r w:rsidRPr="006B7B0D">
              <w:rPr>
                <w:b/>
                <w:bCs/>
              </w:rPr>
              <w:t>te</w:t>
            </w:r>
            <w:proofErr w:type="spellEnd"/>
            <w:r w:rsidRPr="006B7B0D">
              <w:rPr>
                <w:b/>
                <w:bCs/>
              </w:rPr>
              <w:t xml:space="preserve"> </w:t>
            </w:r>
            <w:proofErr w:type="spellStart"/>
            <w:r w:rsidRPr="006B7B0D">
              <w:rPr>
                <w:b/>
                <w:bCs/>
              </w:rPr>
              <w:t>tohu</w:t>
            </w:r>
            <w:proofErr w:type="spellEnd"/>
            <w:r w:rsidRPr="006B7B0D">
              <w:rPr>
                <w:b/>
                <w:bCs/>
              </w:rPr>
              <w:t xml:space="preserve"> </w:t>
            </w:r>
            <w:proofErr w:type="spellStart"/>
            <w:r w:rsidRPr="006B7B0D">
              <w:rPr>
                <w:b/>
                <w:bCs/>
              </w:rPr>
              <w:t>mātauranga</w:t>
            </w:r>
            <w:proofErr w:type="spellEnd"/>
          </w:p>
        </w:tc>
        <w:tc>
          <w:tcPr>
            <w:tcW w:w="6741" w:type="dxa"/>
            <w:gridSpan w:val="3"/>
            <w:shd w:val="clear" w:color="auto" w:fill="FFFFFF"/>
            <w:vAlign w:val="center"/>
          </w:tcPr>
          <w:p w14:paraId="498D2128" w14:textId="3645FAB8" w:rsidR="00BD6A0F" w:rsidRPr="006B7B0D" w:rsidRDefault="008917C5" w:rsidP="00F966D5">
            <w:pPr>
              <w:spacing w:beforeLines="60" w:before="144" w:afterLines="60" w:after="144"/>
              <w:ind w:left="0" w:right="407"/>
            </w:pPr>
            <w:r w:rsidRPr="008917C5">
              <w:t>259</w:t>
            </w:r>
            <w:r w:rsidR="002A3F0F">
              <w:t>3</w:t>
            </w:r>
          </w:p>
        </w:tc>
      </w:tr>
      <w:tr w:rsidR="00BD6A0F" w:rsidRPr="006B7B0D" w14:paraId="4197BD3D" w14:textId="77777777" w:rsidTr="006475E2">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w:t>
            </w:r>
            <w:proofErr w:type="spellStart"/>
            <w:r w:rsidRPr="006B7B0D">
              <w:rPr>
                <w:b/>
                <w:bCs/>
              </w:rPr>
              <w:t>Taitara</w:t>
            </w:r>
            <w:proofErr w:type="spellEnd"/>
            <w:r w:rsidRPr="006B7B0D">
              <w:rPr>
                <w:b/>
                <w:bCs/>
              </w:rPr>
              <w:t xml:space="preserve"> Ingarihi</w:t>
            </w:r>
          </w:p>
        </w:tc>
        <w:tc>
          <w:tcPr>
            <w:tcW w:w="6741" w:type="dxa"/>
            <w:gridSpan w:val="3"/>
            <w:shd w:val="clear" w:color="auto" w:fill="FFFFFF"/>
            <w:vAlign w:val="center"/>
          </w:tcPr>
          <w:p w14:paraId="1A22BC1F" w14:textId="54CD8DBE" w:rsidR="00BD6A0F" w:rsidRPr="006B7B0D" w:rsidRDefault="002A3F0F" w:rsidP="00F966D5">
            <w:pPr>
              <w:spacing w:beforeLines="60" w:before="144" w:afterLines="60" w:after="144"/>
              <w:ind w:left="0" w:right="265"/>
            </w:pPr>
            <w:r w:rsidRPr="002A3F0F">
              <w:t xml:space="preserve">New Zealand Certificate in </w:t>
            </w:r>
            <w:r w:rsidR="00E62845">
              <w:t>Digital Technologies</w:t>
            </w:r>
            <w:r w:rsidRPr="002A3F0F">
              <w:t xml:space="preserve"> (Level 4)</w:t>
            </w:r>
          </w:p>
        </w:tc>
      </w:tr>
      <w:tr w:rsidR="00BD6A0F" w:rsidRPr="006B7B0D" w14:paraId="71188D98" w14:textId="77777777" w:rsidTr="006475E2">
        <w:trPr>
          <w:jc w:val="center"/>
        </w:trPr>
        <w:tc>
          <w:tcPr>
            <w:tcW w:w="3549" w:type="dxa"/>
            <w:shd w:val="clear" w:color="auto" w:fill="F2F2F2" w:themeFill="background1" w:themeFillShade="F2"/>
            <w:vAlign w:val="center"/>
          </w:tcPr>
          <w:p w14:paraId="7543AE0A" w14:textId="77777777" w:rsidR="00BD6A0F" w:rsidRPr="006B7B0D" w:rsidRDefault="00BD6A0F" w:rsidP="00BD6A0F">
            <w:pPr>
              <w:spacing w:beforeLines="60" w:before="144" w:afterLines="60" w:after="144" w:line="240" w:lineRule="auto"/>
              <w:ind w:left="0" w:right="0"/>
              <w:rPr>
                <w:b/>
                <w:bCs/>
              </w:rPr>
            </w:pPr>
            <w:r w:rsidRPr="006B7B0D">
              <w:rPr>
                <w:b/>
                <w:bCs/>
              </w:rPr>
              <w:t>Māori title/</w:t>
            </w:r>
            <w:proofErr w:type="spellStart"/>
            <w:r w:rsidRPr="006B7B0D">
              <w:rPr>
                <w:b/>
                <w:bCs/>
              </w:rPr>
              <w:t>Taitara</w:t>
            </w:r>
            <w:proofErr w:type="spellEnd"/>
            <w:r w:rsidRPr="006B7B0D">
              <w:rPr>
                <w:b/>
                <w:bCs/>
              </w:rPr>
              <w:t xml:space="preserve"> Māori</w:t>
            </w:r>
          </w:p>
        </w:tc>
        <w:tc>
          <w:tcPr>
            <w:tcW w:w="6741" w:type="dxa"/>
            <w:gridSpan w:val="3"/>
            <w:shd w:val="clear" w:color="auto" w:fill="FFFFFF"/>
            <w:vAlign w:val="center"/>
          </w:tcPr>
          <w:p w14:paraId="4078B084" w14:textId="77777777" w:rsidR="00BD6A0F" w:rsidRPr="006B7B0D" w:rsidRDefault="00BD6A0F" w:rsidP="00F966D5">
            <w:pPr>
              <w:spacing w:beforeLines="60" w:before="144" w:afterLines="60" w:after="144"/>
              <w:ind w:left="0" w:right="265"/>
            </w:pPr>
          </w:p>
        </w:tc>
      </w:tr>
      <w:tr w:rsidR="00BD6A0F" w:rsidRPr="006B7B0D" w14:paraId="6F5FFF95" w14:textId="77777777" w:rsidTr="006475E2">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Version number/</w:t>
            </w:r>
            <w:proofErr w:type="spellStart"/>
            <w:r w:rsidRPr="006B7B0D">
              <w:rPr>
                <w:b/>
                <w:bCs/>
              </w:rPr>
              <w:t>Te</w:t>
            </w:r>
            <w:proofErr w:type="spellEnd"/>
            <w:r w:rsidRPr="006B7B0D">
              <w:rPr>
                <w:b/>
                <w:bCs/>
              </w:rPr>
              <w:t xml:space="preserve"> </w:t>
            </w:r>
            <w:proofErr w:type="spellStart"/>
            <w:r w:rsidRPr="006B7B0D">
              <w:rPr>
                <w:b/>
                <w:bCs/>
              </w:rPr>
              <w:t>putanga</w:t>
            </w:r>
            <w:proofErr w:type="spellEnd"/>
          </w:p>
        </w:tc>
        <w:tc>
          <w:tcPr>
            <w:tcW w:w="1560" w:type="dxa"/>
            <w:shd w:val="clear" w:color="auto" w:fill="FFFFFF"/>
            <w:vAlign w:val="center"/>
          </w:tcPr>
          <w:p w14:paraId="63CFBA88" w14:textId="6CC38DE2" w:rsidR="00BD6A0F" w:rsidRPr="006B7B0D" w:rsidRDefault="00E62845" w:rsidP="00F966D5">
            <w:pPr>
              <w:tabs>
                <w:tab w:val="left" w:pos="448"/>
              </w:tabs>
              <w:spacing w:beforeLines="60" w:before="144" w:afterLines="60" w:after="144"/>
              <w:ind w:left="0"/>
            </w:pPr>
            <w:r>
              <w:t>3</w:t>
            </w:r>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Qualification type/</w:t>
            </w:r>
            <w:proofErr w:type="spellStart"/>
            <w:r w:rsidRPr="006B7B0D">
              <w:rPr>
                <w:b/>
                <w:bCs/>
              </w:rPr>
              <w:t>Te</w:t>
            </w:r>
            <w:proofErr w:type="spellEnd"/>
            <w:r w:rsidRPr="006B7B0D">
              <w:rPr>
                <w:b/>
                <w:bCs/>
              </w:rPr>
              <w:t xml:space="preserve"> </w:t>
            </w:r>
            <w:proofErr w:type="spellStart"/>
            <w:r w:rsidRPr="006B7B0D">
              <w:rPr>
                <w:b/>
                <w:bCs/>
              </w:rPr>
              <w:t>momo</w:t>
            </w:r>
            <w:proofErr w:type="spellEnd"/>
            <w:r w:rsidRPr="006B7B0D">
              <w:rPr>
                <w:b/>
                <w:bCs/>
              </w:rPr>
              <w:t xml:space="preserve"> </w:t>
            </w:r>
            <w:proofErr w:type="spellStart"/>
            <w:r w:rsidRPr="006B7B0D">
              <w:rPr>
                <w:b/>
                <w:bCs/>
              </w:rPr>
              <w:t>tohu</w:t>
            </w:r>
            <w:proofErr w:type="spellEnd"/>
          </w:p>
        </w:tc>
        <w:tc>
          <w:tcPr>
            <w:tcW w:w="1779" w:type="dxa"/>
            <w:shd w:val="clear" w:color="auto" w:fill="FFFFFF"/>
            <w:vAlign w:val="center"/>
          </w:tcPr>
          <w:p w14:paraId="6849B98B" w14:textId="77708DBF" w:rsidR="00BD6A0F" w:rsidRPr="006B7B0D" w:rsidRDefault="008917C5" w:rsidP="001822DE">
            <w:pPr>
              <w:spacing w:beforeLines="60" w:before="144" w:afterLines="60" w:after="144"/>
              <w:ind w:left="0" w:right="123"/>
            </w:pPr>
            <w:r w:rsidRPr="008917C5">
              <w:t>Certificate</w:t>
            </w:r>
          </w:p>
        </w:tc>
      </w:tr>
      <w:tr w:rsidR="00BD6A0F" w:rsidRPr="006B7B0D" w14:paraId="606D6B8D" w14:textId="77777777" w:rsidTr="006475E2">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Level/Te kaupae</w:t>
            </w:r>
          </w:p>
        </w:tc>
        <w:tc>
          <w:tcPr>
            <w:tcW w:w="1560" w:type="dxa"/>
            <w:shd w:val="clear" w:color="auto" w:fill="FFFFFF"/>
            <w:vAlign w:val="center"/>
          </w:tcPr>
          <w:p w14:paraId="43D07A41" w14:textId="1899BCA8" w:rsidR="00BD6A0F" w:rsidRPr="006B7B0D" w:rsidRDefault="002A3F0F" w:rsidP="00BD6A0F">
            <w:pPr>
              <w:spacing w:beforeLines="60" w:before="144" w:afterLines="60" w:after="144"/>
              <w:ind w:left="0"/>
            </w:pPr>
            <w:r>
              <w:t>4</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w:t>
            </w: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1779" w:type="dxa"/>
            <w:shd w:val="clear" w:color="auto" w:fill="FFFFFF"/>
            <w:vAlign w:val="center"/>
          </w:tcPr>
          <w:p w14:paraId="78F815E8" w14:textId="388B740B" w:rsidR="00BD6A0F" w:rsidRPr="006B7B0D" w:rsidRDefault="008917C5" w:rsidP="001822DE">
            <w:pPr>
              <w:spacing w:beforeLines="60" w:before="144" w:afterLines="60" w:after="144"/>
              <w:ind w:left="0" w:right="123"/>
            </w:pPr>
            <w:r>
              <w:t>60</w:t>
            </w:r>
          </w:p>
        </w:tc>
      </w:tr>
      <w:tr w:rsidR="00BD6A0F" w:rsidRPr="006B7B0D" w14:paraId="2FF27773" w14:textId="77777777" w:rsidTr="006475E2">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t>
            </w:r>
            <w:proofErr w:type="spellStart"/>
            <w:r w:rsidRPr="006B7B0D">
              <w:rPr>
                <w:b/>
                <w:bCs/>
              </w:rPr>
              <w:t>Whakaraupapa</w:t>
            </w:r>
            <w:proofErr w:type="spellEnd"/>
          </w:p>
        </w:tc>
        <w:tc>
          <w:tcPr>
            <w:tcW w:w="6741" w:type="dxa"/>
            <w:gridSpan w:val="3"/>
            <w:shd w:val="clear" w:color="auto" w:fill="FFFFFF"/>
            <w:vAlign w:val="center"/>
          </w:tcPr>
          <w:p w14:paraId="57714860" w14:textId="010BBC33" w:rsidR="00BD6A0F" w:rsidRPr="006B7B0D" w:rsidRDefault="008917C5" w:rsidP="00F966D5">
            <w:pPr>
              <w:tabs>
                <w:tab w:val="left" w:pos="5643"/>
              </w:tabs>
              <w:spacing w:beforeLines="60" w:before="144" w:afterLines="60" w:after="144"/>
              <w:ind w:left="0"/>
            </w:pPr>
            <w:r w:rsidRPr="008917C5">
              <w:t>080904 Management and Commerce&gt;Office Administration&gt;Text and Information Processing</w:t>
            </w:r>
          </w:p>
        </w:tc>
      </w:tr>
      <w:tr w:rsidR="00BD6A0F" w:rsidRPr="006B7B0D" w14:paraId="73F37DDD" w14:textId="77777777" w:rsidTr="006475E2">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Qualification developer/</w:t>
            </w:r>
            <w:proofErr w:type="spellStart"/>
            <w:r w:rsidRPr="006B7B0D">
              <w:rPr>
                <w:b/>
                <w:bCs/>
              </w:rPr>
              <w:t>Te</w:t>
            </w:r>
            <w:proofErr w:type="spellEnd"/>
            <w:r w:rsidRPr="006B7B0D">
              <w:rPr>
                <w:b/>
                <w:bCs/>
              </w:rPr>
              <w:t xml:space="preserve"> </w:t>
            </w:r>
            <w:proofErr w:type="spellStart"/>
            <w:r w:rsidRPr="006B7B0D">
              <w:rPr>
                <w:b/>
                <w:bCs/>
              </w:rPr>
              <w:t>kaihanga</w:t>
            </w:r>
            <w:proofErr w:type="spellEnd"/>
            <w:r w:rsidRPr="006B7B0D">
              <w:rPr>
                <w:b/>
                <w:bCs/>
              </w:rPr>
              <w:t xml:space="preserve"> </w:t>
            </w:r>
            <w:proofErr w:type="spellStart"/>
            <w:r w:rsidRPr="006B7B0D">
              <w:rPr>
                <w:b/>
                <w:bCs/>
              </w:rPr>
              <w:t>tohu</w:t>
            </w:r>
            <w:proofErr w:type="spellEnd"/>
          </w:p>
        </w:tc>
        <w:tc>
          <w:tcPr>
            <w:tcW w:w="6741" w:type="dxa"/>
            <w:gridSpan w:val="3"/>
            <w:shd w:val="clear" w:color="auto" w:fill="FFFFFF"/>
            <w:vAlign w:val="center"/>
          </w:tcPr>
          <w:p w14:paraId="57CD2439" w14:textId="36942E16" w:rsidR="00BD6A0F" w:rsidRPr="006B7B0D" w:rsidRDefault="008917C5" w:rsidP="00F966D5">
            <w:pPr>
              <w:spacing w:beforeLines="60" w:before="144" w:afterLines="60" w:after="144"/>
              <w:ind w:left="0" w:right="407"/>
            </w:pPr>
            <w:r w:rsidRPr="008917C5">
              <w:t>Toi Mai Workforce Development Council</w:t>
            </w:r>
          </w:p>
        </w:tc>
      </w:tr>
      <w:tr w:rsidR="00BD6A0F" w:rsidRPr="006B7B0D" w14:paraId="25AD149B" w14:textId="77777777" w:rsidTr="006475E2">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Review Date /</w:t>
            </w:r>
            <w:proofErr w:type="spellStart"/>
            <w:r w:rsidRPr="006B7B0D">
              <w:rPr>
                <w:b/>
                <w:bCs/>
              </w:rPr>
              <w:t>Te</w:t>
            </w:r>
            <w:proofErr w:type="spellEnd"/>
            <w:r w:rsidRPr="006B7B0D">
              <w:rPr>
                <w:b/>
                <w:bCs/>
              </w:rPr>
              <w:t xml:space="preserve"> </w:t>
            </w:r>
            <w:proofErr w:type="spellStart"/>
            <w:r w:rsidRPr="006B7B0D">
              <w:rPr>
                <w:b/>
                <w:bCs/>
              </w:rPr>
              <w:t>rā</w:t>
            </w:r>
            <w:proofErr w:type="spellEnd"/>
            <w:r w:rsidRPr="006B7B0D">
              <w:rPr>
                <w:b/>
                <w:bCs/>
              </w:rPr>
              <w:t xml:space="preserve"> </w:t>
            </w:r>
            <w:proofErr w:type="spellStart"/>
            <w:r w:rsidRPr="006B7B0D">
              <w:rPr>
                <w:b/>
                <w:bCs/>
              </w:rPr>
              <w:t>arotake</w:t>
            </w:r>
            <w:proofErr w:type="spellEnd"/>
            <w:r w:rsidRPr="006B7B0D">
              <w:rPr>
                <w:b/>
                <w:bCs/>
              </w:rPr>
              <w:t xml:space="preserve"> </w:t>
            </w:r>
          </w:p>
        </w:tc>
        <w:tc>
          <w:tcPr>
            <w:tcW w:w="6741" w:type="dxa"/>
            <w:gridSpan w:val="3"/>
            <w:shd w:val="clear" w:color="auto" w:fill="FFFFFF"/>
            <w:vAlign w:val="center"/>
          </w:tcPr>
          <w:p w14:paraId="61F8ED1B" w14:textId="25270B78" w:rsidR="00BD6A0F" w:rsidRPr="006B7B0D" w:rsidRDefault="00FF131F" w:rsidP="00F966D5">
            <w:pPr>
              <w:spacing w:beforeLines="60" w:before="144" w:afterLines="60" w:after="144"/>
              <w:ind w:left="0" w:right="407"/>
            </w:pPr>
            <w:r>
              <w:t>XXX</w:t>
            </w:r>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6475E2">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 xml:space="preserve">Strategic Purpose statement/ </w:t>
            </w:r>
            <w:proofErr w:type="spellStart"/>
            <w:r w:rsidRPr="006B7B0D">
              <w:rPr>
                <w:b/>
                <w:bCs/>
              </w:rPr>
              <w:t>Te</w:t>
            </w:r>
            <w:proofErr w:type="spellEnd"/>
            <w:r w:rsidRPr="006B7B0D">
              <w:rPr>
                <w:b/>
                <w:bCs/>
              </w:rPr>
              <w:t xml:space="preserve"> </w:t>
            </w:r>
            <w:proofErr w:type="spellStart"/>
            <w:r w:rsidRPr="006B7B0D">
              <w:rPr>
                <w:b/>
                <w:bCs/>
              </w:rPr>
              <w:t>rautaki</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6235541E" w14:textId="77777777" w:rsidTr="006475E2">
        <w:trPr>
          <w:trHeight w:val="1701"/>
          <w:jc w:val="center"/>
        </w:trPr>
        <w:tc>
          <w:tcPr>
            <w:tcW w:w="10148" w:type="dxa"/>
          </w:tcPr>
          <w:p w14:paraId="24CFA96D" w14:textId="20CA6BF6" w:rsidR="00AE7EF6" w:rsidRDefault="00AE7EF6" w:rsidP="00AE7EF6">
            <w:pPr>
              <w:spacing w:before="60" w:after="60"/>
              <w:ind w:left="0" w:right="0"/>
            </w:pPr>
            <w:r>
              <w:t xml:space="preserve">The purpose of this qualification is to provide Aotearoa New Zealand with graduates who </w:t>
            </w:r>
            <w:r w:rsidR="00D95058">
              <w:t>can use digital</w:t>
            </w:r>
            <w:r w:rsidR="00974ACC">
              <w:t xml:space="preserve"> tools and platforms to plan</w:t>
            </w:r>
            <w:r w:rsidR="00F412F8">
              <w:t>,</w:t>
            </w:r>
            <w:r w:rsidR="00974ACC">
              <w:t xml:space="preserve"> develop and analyse content and information</w:t>
            </w:r>
            <w:r w:rsidR="00F412F8">
              <w:t>,</w:t>
            </w:r>
            <w:r w:rsidR="00974ACC">
              <w:t xml:space="preserve"> in ways that enhance productivity</w:t>
            </w:r>
            <w:r w:rsidR="00F954E4">
              <w:t xml:space="preserve"> and innovation in organisations</w:t>
            </w:r>
            <w:r>
              <w:t>.</w:t>
            </w:r>
          </w:p>
          <w:p w14:paraId="0E72F7BB" w14:textId="31F8519C" w:rsidR="00F954E4" w:rsidRDefault="00893B15" w:rsidP="00AE7EF6">
            <w:pPr>
              <w:spacing w:before="60" w:after="60"/>
              <w:ind w:left="0" w:right="0"/>
            </w:pPr>
            <w:r w:rsidRPr="009A1B59">
              <w:t>Graduates will be confident</w:t>
            </w:r>
            <w:r>
              <w:t xml:space="preserve"> </w:t>
            </w:r>
            <w:r w:rsidRPr="009A1B59">
              <w:t>users of digital</w:t>
            </w:r>
            <w:r>
              <w:t xml:space="preserve"> tools and</w:t>
            </w:r>
            <w:r w:rsidRPr="009A1B59">
              <w:t xml:space="preserve"> platforms</w:t>
            </w:r>
            <w:r w:rsidR="001B0902">
              <w:t xml:space="preserve">, </w:t>
            </w:r>
            <w:r w:rsidRPr="009A1B59">
              <w:t>including cloud-based systems, collaborative tools and low-</w:t>
            </w:r>
            <w:r w:rsidR="00485254">
              <w:t>code</w:t>
            </w:r>
            <w:r w:rsidRPr="009A1B59">
              <w:t>/no-code solutions</w:t>
            </w:r>
            <w:r w:rsidR="00F1356F">
              <w:t xml:space="preserve">, </w:t>
            </w:r>
            <w:r w:rsidRPr="009A1B59">
              <w:t>who can apply these capabilities to solve problems</w:t>
            </w:r>
            <w:r>
              <w:t xml:space="preserve"> and</w:t>
            </w:r>
            <w:r w:rsidRPr="009A1B59">
              <w:t xml:space="preserve"> support</w:t>
            </w:r>
            <w:r>
              <w:t xml:space="preserve"> effective</w:t>
            </w:r>
            <w:r w:rsidRPr="009A1B59">
              <w:t xml:space="preserve"> decision-making. While this qualification shares some tools and techniques with more technically oriented IT </w:t>
            </w:r>
            <w:r>
              <w:t>qualifications</w:t>
            </w:r>
            <w:r w:rsidRPr="009A1B59">
              <w:t>, its focus is on applied digital fluency</w:t>
            </w:r>
            <w:r>
              <w:t xml:space="preserve"> and</w:t>
            </w:r>
            <w:r w:rsidRPr="009A1B59">
              <w:t xml:space="preserve"> workplace productivity</w:t>
            </w:r>
            <w:r w:rsidR="00F954E4">
              <w:t>.</w:t>
            </w:r>
          </w:p>
          <w:p w14:paraId="3DF1040E" w14:textId="05015854" w:rsidR="00BD6A0F" w:rsidRPr="006B7B0D" w:rsidRDefault="00AE7EF6" w:rsidP="00AE7EF6">
            <w:pPr>
              <w:spacing w:before="60" w:after="60"/>
              <w:ind w:left="0" w:right="0"/>
            </w:pPr>
            <w:r>
              <w:t>Graduates of this qualification will have the skills to enable them to proceed to further study and contribute to society by supporting digital proficiency and using their digital capability in a range of community and voluntary areas.</w:t>
            </w:r>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6475E2">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w:t>
            </w:r>
            <w:proofErr w:type="spellStart"/>
            <w:r w:rsidRPr="006B7B0D">
              <w:rPr>
                <w:b/>
                <w:bCs/>
              </w:rPr>
              <w:t>Ngā</w:t>
            </w:r>
            <w:proofErr w:type="spellEnd"/>
            <w:r w:rsidRPr="006B7B0D">
              <w:rPr>
                <w:b/>
                <w:bCs/>
              </w:rPr>
              <w:t xml:space="preserve"> </w:t>
            </w:r>
            <w:proofErr w:type="spellStart"/>
            <w:r w:rsidRPr="006B7B0D">
              <w:rPr>
                <w:b/>
                <w:bCs/>
              </w:rPr>
              <w:t>hua</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2634B0E6" w14:textId="77777777" w:rsidTr="006475E2">
        <w:trPr>
          <w:trHeight w:val="1701"/>
          <w:jc w:val="center"/>
        </w:trPr>
        <w:tc>
          <w:tcPr>
            <w:tcW w:w="10172" w:type="dxa"/>
            <w:shd w:val="clear" w:color="auto" w:fill="FFFFFF"/>
          </w:tcPr>
          <w:p w14:paraId="3E30B44B" w14:textId="77777777" w:rsidR="008917C5" w:rsidRDefault="008917C5" w:rsidP="008917C5">
            <w:pPr>
              <w:spacing w:before="60" w:after="60"/>
              <w:ind w:left="0" w:right="143"/>
            </w:pPr>
            <w:r>
              <w:t>Graduates of this qualification will be able to:</w:t>
            </w:r>
          </w:p>
          <w:p w14:paraId="45B9C408" w14:textId="032134D9" w:rsidR="00AE7EF6" w:rsidRDefault="00AE7EF6" w:rsidP="00AE7EF6">
            <w:pPr>
              <w:pStyle w:val="ListParagraph"/>
              <w:numPr>
                <w:ilvl w:val="0"/>
                <w:numId w:val="1"/>
              </w:numPr>
              <w:spacing w:before="60" w:after="60"/>
              <w:ind w:right="143" w:hanging="338"/>
            </w:pPr>
            <w:r>
              <w:t xml:space="preserve">Use digital tools and </w:t>
            </w:r>
            <w:r w:rsidR="00D42460">
              <w:t>platforms</w:t>
            </w:r>
            <w:r>
              <w:t xml:space="preserve"> to </w:t>
            </w:r>
            <w:r w:rsidR="0029474C">
              <w:t>create, manage and share content and</w:t>
            </w:r>
            <w:r>
              <w:t xml:space="preserve"> information</w:t>
            </w:r>
            <w:r w:rsidR="0029474C">
              <w:t xml:space="preserve"> to contribute to organisational productivity</w:t>
            </w:r>
            <w:r>
              <w:t>.</w:t>
            </w:r>
          </w:p>
          <w:p w14:paraId="02A239A2" w14:textId="35E7837D" w:rsidR="00AE7EF6" w:rsidRDefault="006213BC" w:rsidP="00AE7EF6">
            <w:pPr>
              <w:pStyle w:val="ListParagraph"/>
              <w:numPr>
                <w:ilvl w:val="0"/>
                <w:numId w:val="1"/>
              </w:numPr>
              <w:spacing w:before="60" w:after="60"/>
              <w:ind w:right="143" w:hanging="338"/>
            </w:pPr>
            <w:r>
              <w:t>Design and develop a technology-enabled solution that integrates digital platforms,</w:t>
            </w:r>
            <w:r w:rsidR="00AE7EF6">
              <w:t xml:space="preserve"> applications and project </w:t>
            </w:r>
            <w:r>
              <w:t>management</w:t>
            </w:r>
            <w:r w:rsidR="00772BB5">
              <w:t xml:space="preserve"> practices.</w:t>
            </w:r>
          </w:p>
          <w:p w14:paraId="24899D59" w14:textId="109C78D6" w:rsidR="00AE7EF6" w:rsidRDefault="00772BB5" w:rsidP="00AE7EF6">
            <w:pPr>
              <w:pStyle w:val="ListParagraph"/>
              <w:numPr>
                <w:ilvl w:val="0"/>
                <w:numId w:val="1"/>
              </w:numPr>
              <w:spacing w:before="60" w:after="60"/>
              <w:ind w:right="143" w:hanging="338"/>
            </w:pPr>
            <w:r>
              <w:t>Apply data</w:t>
            </w:r>
            <w:r w:rsidR="00AE7EF6">
              <w:t xml:space="preserve"> analysis </w:t>
            </w:r>
            <w:r w:rsidR="000C50C8">
              <w:t>tools and techniques</w:t>
            </w:r>
            <w:r w:rsidR="00E413F1">
              <w:t xml:space="preserve"> with critical thinking</w:t>
            </w:r>
            <w:r w:rsidR="00AE7EF6">
              <w:t xml:space="preserve"> and </w:t>
            </w:r>
            <w:proofErr w:type="gramStart"/>
            <w:r w:rsidR="00AE7EF6">
              <w:t>problem solving</w:t>
            </w:r>
            <w:proofErr w:type="gramEnd"/>
            <w:r w:rsidR="00AE7EF6">
              <w:t xml:space="preserve"> </w:t>
            </w:r>
            <w:r w:rsidR="000C50C8">
              <w:t>skills to</w:t>
            </w:r>
            <w:r w:rsidR="003B19B9">
              <w:t xml:space="preserve"> support </w:t>
            </w:r>
            <w:r w:rsidR="003B19B9">
              <w:lastRenderedPageBreak/>
              <w:t>informed</w:t>
            </w:r>
            <w:r w:rsidR="00AE7EF6">
              <w:t xml:space="preserve"> decision making and identify solutions.</w:t>
            </w:r>
          </w:p>
          <w:p w14:paraId="4E661A3A" w14:textId="6FD430C1" w:rsidR="00AE7EF6" w:rsidRDefault="00AE7EF6" w:rsidP="00AE7EF6">
            <w:pPr>
              <w:pStyle w:val="ListParagraph"/>
              <w:numPr>
                <w:ilvl w:val="0"/>
                <w:numId w:val="1"/>
              </w:numPr>
              <w:spacing w:before="60" w:after="60"/>
              <w:ind w:right="143" w:hanging="338"/>
            </w:pPr>
            <w:r>
              <w:t xml:space="preserve">Communicate and collaborate with colleagues and stakeholders, using </w:t>
            </w:r>
            <w:r w:rsidR="00E1059F">
              <w:t>digital</w:t>
            </w:r>
            <w:r>
              <w:t xml:space="preserve"> tools and platforms, to maintain relationships and achieve objectives.</w:t>
            </w:r>
          </w:p>
          <w:p w14:paraId="3E090B12" w14:textId="60016205" w:rsidR="00AE7EF6" w:rsidRDefault="00AE7EF6" w:rsidP="00AE7EF6">
            <w:pPr>
              <w:pStyle w:val="ListParagraph"/>
              <w:numPr>
                <w:ilvl w:val="0"/>
                <w:numId w:val="1"/>
              </w:numPr>
              <w:spacing w:before="60" w:after="60"/>
              <w:ind w:right="143" w:hanging="338"/>
            </w:pPr>
            <w:r>
              <w:t xml:space="preserve">Use digital technologies and systems securely </w:t>
            </w:r>
            <w:r w:rsidR="00E1059F">
              <w:t xml:space="preserve">and </w:t>
            </w:r>
            <w:r>
              <w:t>ethically</w:t>
            </w:r>
            <w:r w:rsidR="00F1192F">
              <w:t xml:space="preserve"> to create, manage, and share content and</w:t>
            </w:r>
            <w:r>
              <w:t xml:space="preserve"> information </w:t>
            </w:r>
            <w:r w:rsidR="00ED5A21">
              <w:t xml:space="preserve">in line with legal </w:t>
            </w:r>
            <w:r w:rsidR="00234044">
              <w:t xml:space="preserve">and </w:t>
            </w:r>
            <w:r>
              <w:t xml:space="preserve">professional </w:t>
            </w:r>
            <w:r w:rsidR="00ED5A21">
              <w:t>standards</w:t>
            </w:r>
            <w:r>
              <w:t>.</w:t>
            </w:r>
          </w:p>
          <w:p w14:paraId="56C38791" w14:textId="7848052F" w:rsidR="00BD6A0F" w:rsidRPr="006B7B0D" w:rsidRDefault="00ED5A21" w:rsidP="00AE7EF6">
            <w:pPr>
              <w:pStyle w:val="ListParagraph"/>
              <w:numPr>
                <w:ilvl w:val="0"/>
                <w:numId w:val="1"/>
              </w:numPr>
              <w:spacing w:before="60" w:after="60"/>
              <w:ind w:right="143" w:hanging="338"/>
            </w:pPr>
            <w:r>
              <w:t>Evaluate</w:t>
            </w:r>
            <w:r w:rsidR="00AE7EF6">
              <w:t xml:space="preserve"> emerging </w:t>
            </w:r>
            <w:r>
              <w:t xml:space="preserve">digital </w:t>
            </w:r>
            <w:r w:rsidR="00AE7EF6">
              <w:t xml:space="preserve">trends </w:t>
            </w:r>
            <w:r w:rsidR="00964D0D">
              <w:t>to identify opportunities for efficiency, effectiveness, and innovation</w:t>
            </w:r>
            <w:r w:rsidR="00AE7EF6">
              <w:t>.</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6475E2">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 xml:space="preserve">Education Pathway/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w:t>
            </w:r>
            <w:proofErr w:type="spellStart"/>
            <w:r w:rsidRPr="006B7B0D">
              <w:rPr>
                <w:b/>
                <w:bCs/>
              </w:rPr>
              <w:t>mātauranga</w:t>
            </w:r>
            <w:proofErr w:type="spellEnd"/>
          </w:p>
        </w:tc>
      </w:tr>
      <w:tr w:rsidR="00BD6A0F" w:rsidRPr="006B7B0D" w14:paraId="6D9D3480" w14:textId="77777777" w:rsidTr="006475E2">
        <w:trPr>
          <w:trHeight w:val="1701"/>
          <w:jc w:val="center"/>
        </w:trPr>
        <w:tc>
          <w:tcPr>
            <w:tcW w:w="10123" w:type="dxa"/>
            <w:shd w:val="clear" w:color="auto" w:fill="FFFFFF"/>
          </w:tcPr>
          <w:p w14:paraId="68AFBA46" w14:textId="77777777" w:rsidR="008917C5" w:rsidRDefault="008917C5" w:rsidP="008917C5">
            <w:pPr>
              <w:keepNext/>
              <w:keepLines/>
              <w:spacing w:before="0" w:after="0"/>
              <w:ind w:left="0" w:right="240"/>
            </w:pPr>
            <w:r>
              <w:t>This qualification provides an education pathway from:</w:t>
            </w:r>
          </w:p>
          <w:p w14:paraId="76D97DD3" w14:textId="4800926B" w:rsidR="00406499" w:rsidRDefault="00406499" w:rsidP="00406499">
            <w:pPr>
              <w:keepNext/>
              <w:keepLines/>
              <w:spacing w:before="0" w:after="0"/>
              <w:ind w:left="0" w:right="240"/>
            </w:pPr>
            <w:r>
              <w:t xml:space="preserve">- New Zealand Certificate in </w:t>
            </w:r>
            <w:r w:rsidR="00967A46">
              <w:t>Digital Technologies</w:t>
            </w:r>
            <w:r>
              <w:t xml:space="preserve"> (Level 3) [Ref: 2592]</w:t>
            </w:r>
          </w:p>
          <w:p w14:paraId="41739932" w14:textId="7F4AEFD5" w:rsidR="008917C5" w:rsidRDefault="00406499" w:rsidP="00406499">
            <w:pPr>
              <w:keepNext/>
              <w:keepLines/>
              <w:spacing w:before="0" w:after="0"/>
              <w:ind w:left="0" w:right="240"/>
            </w:pPr>
            <w:r>
              <w:t>- New Zealand Certificate in Business (Administration and Technology) (Level 3) [Ref: 2452].</w:t>
            </w:r>
          </w:p>
          <w:p w14:paraId="2CEB2A70" w14:textId="77777777" w:rsidR="00CE14E1" w:rsidRDefault="00CE14E1" w:rsidP="00406499">
            <w:pPr>
              <w:keepNext/>
              <w:keepLines/>
              <w:spacing w:before="0" w:after="0"/>
              <w:ind w:left="0" w:right="240"/>
            </w:pPr>
          </w:p>
          <w:p w14:paraId="123470D7" w14:textId="77777777" w:rsidR="00383A26" w:rsidRDefault="00383A26" w:rsidP="00383A26">
            <w:pPr>
              <w:keepNext/>
              <w:keepLines/>
              <w:spacing w:before="0" w:after="0"/>
              <w:ind w:left="0" w:right="240"/>
            </w:pPr>
            <w:r>
              <w:t>This qualification provides a pathway into a range of qualifications.  Graduates may progress to further study in a variety of areas at Level 5 or above, such as the:</w:t>
            </w:r>
          </w:p>
          <w:p w14:paraId="00D9AF37" w14:textId="735320F2" w:rsidR="00383A26" w:rsidRDefault="00383A26" w:rsidP="00383A26">
            <w:pPr>
              <w:keepNext/>
              <w:keepLines/>
              <w:spacing w:before="0" w:after="0"/>
              <w:ind w:left="0" w:right="240"/>
            </w:pPr>
            <w:r>
              <w:t>- New Zealand Certificate in Information Technology (Level 5) [Ref: 2595]</w:t>
            </w:r>
          </w:p>
          <w:p w14:paraId="3A2392EB" w14:textId="2069140D" w:rsidR="00383A26" w:rsidRDefault="00383A26" w:rsidP="00383A26">
            <w:pPr>
              <w:keepNext/>
              <w:keepLines/>
              <w:spacing w:before="0" w:after="0"/>
              <w:ind w:left="0" w:right="240"/>
            </w:pPr>
            <w:r>
              <w:t xml:space="preserve">- New Zealand Diploma in Information Technology (Level 5) </w:t>
            </w:r>
            <w:r w:rsidR="007A54E7" w:rsidRPr="007A54E7">
              <w:t xml:space="preserve">Infrastructure and Technical Support, Software Development, and Applied Digital Technologies </w:t>
            </w:r>
            <w:r>
              <w:t xml:space="preserve">[Ref: </w:t>
            </w:r>
            <w:r w:rsidR="00B65198">
              <w:t>XXXX</w:t>
            </w:r>
            <w:r>
              <w:t xml:space="preserve">] </w:t>
            </w:r>
          </w:p>
          <w:p w14:paraId="41963751" w14:textId="16B0B73C" w:rsidR="008917C5" w:rsidRDefault="00383A26" w:rsidP="00383A26">
            <w:pPr>
              <w:keepNext/>
              <w:keepLines/>
              <w:spacing w:before="0" w:after="0"/>
              <w:ind w:left="0" w:right="240"/>
            </w:pPr>
            <w:r>
              <w:t>- New Zealand Diploma in Business (Administration and Technology) (Level 5) [Ref: 2459].</w:t>
            </w:r>
          </w:p>
          <w:p w14:paraId="11BBD313" w14:textId="324FD1A7" w:rsidR="00BD6A0F" w:rsidRPr="006B7B0D" w:rsidRDefault="00BD6A0F" w:rsidP="008917C5">
            <w:pPr>
              <w:keepNext/>
              <w:keepLines/>
              <w:spacing w:before="0" w:after="0"/>
              <w:ind w:left="0" w:right="240"/>
            </w:pPr>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6475E2">
        <w:trPr>
          <w:jc w:val="center"/>
        </w:trPr>
        <w:tc>
          <w:tcPr>
            <w:tcW w:w="10079" w:type="dxa"/>
            <w:shd w:val="clear" w:color="auto" w:fill="F2F2F2" w:themeFill="background1" w:themeFillShade="F2"/>
          </w:tcPr>
          <w:p w14:paraId="25AFB579" w14:textId="77777777" w:rsidR="00BD6A0F" w:rsidRPr="006B7B0D" w:rsidRDefault="00BD6A0F" w:rsidP="00E863CE">
            <w:pPr>
              <w:spacing w:before="60" w:after="60"/>
              <w:ind w:left="0" w:right="334"/>
              <w:rPr>
                <w:b/>
                <w:bCs/>
              </w:rPr>
            </w:pPr>
            <w:r w:rsidRPr="006B7B0D">
              <w:rPr>
                <w:b/>
                <w:bCs/>
              </w:rPr>
              <w:t xml:space="preserve">Employment, Cultural, Community Pathway/ Ko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ā-mahi, ā-</w:t>
            </w:r>
            <w:proofErr w:type="spellStart"/>
            <w:r w:rsidRPr="006B7B0D">
              <w:rPr>
                <w:b/>
                <w:bCs/>
              </w:rPr>
              <w:t>ahurea</w:t>
            </w:r>
            <w:proofErr w:type="spellEnd"/>
            <w:r w:rsidRPr="006B7B0D">
              <w:rPr>
                <w:b/>
                <w:bCs/>
              </w:rPr>
              <w:t>, ā-whānau, ā-hapū, ā-iwi, ā-</w:t>
            </w:r>
            <w:proofErr w:type="spellStart"/>
            <w:r w:rsidRPr="006B7B0D">
              <w:rPr>
                <w:b/>
                <w:bCs/>
              </w:rPr>
              <w:t>hapori</w:t>
            </w:r>
            <w:proofErr w:type="spellEnd"/>
            <w:r w:rsidRPr="006B7B0D">
              <w:rPr>
                <w:b/>
                <w:bCs/>
              </w:rPr>
              <w:t xml:space="preserve"> </w:t>
            </w:r>
            <w:proofErr w:type="spellStart"/>
            <w:r w:rsidRPr="006B7B0D">
              <w:rPr>
                <w:b/>
                <w:bCs/>
              </w:rPr>
              <w:t>anō</w:t>
            </w:r>
            <w:proofErr w:type="spellEnd"/>
            <w:r w:rsidRPr="006B7B0D">
              <w:rPr>
                <w:b/>
                <w:bCs/>
              </w:rPr>
              <w:t xml:space="preserve"> </w:t>
            </w:r>
            <w:proofErr w:type="spellStart"/>
            <w:r w:rsidRPr="006B7B0D">
              <w:rPr>
                <w:b/>
                <w:bCs/>
              </w:rPr>
              <w:t>hoki</w:t>
            </w:r>
            <w:proofErr w:type="spellEnd"/>
            <w:r w:rsidRPr="006B7B0D">
              <w:rPr>
                <w:b/>
                <w:bCs/>
              </w:rPr>
              <w:tab/>
            </w:r>
          </w:p>
        </w:tc>
      </w:tr>
      <w:tr w:rsidR="00BD6A0F" w:rsidRPr="006B7B0D" w14:paraId="5428F667" w14:textId="77777777" w:rsidTr="008917C5">
        <w:trPr>
          <w:trHeight w:val="1030"/>
          <w:jc w:val="center"/>
        </w:trPr>
        <w:tc>
          <w:tcPr>
            <w:tcW w:w="10079" w:type="dxa"/>
            <w:shd w:val="clear" w:color="auto" w:fill="FFFFFF"/>
          </w:tcPr>
          <w:p w14:paraId="17D7FD9C" w14:textId="357CC859" w:rsidR="00BD6A0F" w:rsidRPr="006B7B0D" w:rsidRDefault="00673A32" w:rsidP="008917C5">
            <w:pPr>
              <w:spacing w:before="60" w:after="60"/>
              <w:ind w:left="0" w:right="192"/>
            </w:pPr>
            <w:r w:rsidRPr="00673A32">
              <w:t>This qualification will equip graduates with proficiency in a range of transferable advanced digital technology user skills which will assist them to obtain positions in which they can work under broad guidance in a range of industries, and/or to prepare for promotion.</w:t>
            </w:r>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8917C5">
        <w:trPr>
          <w:trHeight w:val="732"/>
          <w:jc w:val="center"/>
        </w:trPr>
        <w:tc>
          <w:tcPr>
            <w:tcW w:w="4123" w:type="dxa"/>
            <w:shd w:val="clear" w:color="auto" w:fill="F2F2F2" w:themeFill="background1" w:themeFillShade="F2"/>
          </w:tcPr>
          <w:p w14:paraId="463DAB18" w14:textId="77777777" w:rsidR="00BD6A0F" w:rsidRPr="006B7B0D" w:rsidRDefault="00BD6A0F" w:rsidP="008917C5">
            <w:pPr>
              <w:spacing w:before="60" w:after="60"/>
              <w:ind w:left="0" w:right="333"/>
            </w:pPr>
            <w:r w:rsidRPr="006B7B0D">
              <w:t xml:space="preserve">Qualification Award/ </w:t>
            </w:r>
            <w:proofErr w:type="spellStart"/>
            <w:r w:rsidRPr="006B7B0D">
              <w:t>Te</w:t>
            </w:r>
            <w:proofErr w:type="spellEnd"/>
            <w:r w:rsidRPr="006B7B0D">
              <w:t xml:space="preserve"> </w:t>
            </w:r>
            <w:proofErr w:type="spellStart"/>
            <w:r w:rsidRPr="006B7B0D">
              <w:t>whakawhiwhinga</w:t>
            </w:r>
            <w:proofErr w:type="spellEnd"/>
            <w:r w:rsidRPr="006B7B0D">
              <w:t xml:space="preserve"> o </w:t>
            </w:r>
            <w:proofErr w:type="spellStart"/>
            <w:r w:rsidRPr="006B7B0D">
              <w:t>te</w:t>
            </w:r>
            <w:proofErr w:type="spellEnd"/>
            <w:r w:rsidRPr="006B7B0D">
              <w:t xml:space="preserve"> </w:t>
            </w:r>
            <w:proofErr w:type="spellStart"/>
            <w:r w:rsidRPr="006B7B0D">
              <w:t>tohu</w:t>
            </w:r>
            <w:proofErr w:type="spellEnd"/>
          </w:p>
        </w:tc>
        <w:tc>
          <w:tcPr>
            <w:tcW w:w="5900" w:type="dxa"/>
            <w:shd w:val="clear" w:color="auto" w:fill="FFFFFF"/>
          </w:tcPr>
          <w:p w14:paraId="2316B39B" w14:textId="3B2ACCC2" w:rsidR="00BD6A0F" w:rsidRPr="006B7B0D" w:rsidRDefault="008917C5" w:rsidP="00F966D5">
            <w:pPr>
              <w:spacing w:before="60" w:after="60"/>
              <w:ind w:left="0" w:right="138"/>
            </w:pPr>
            <w:r w:rsidRPr="008917C5">
              <w:t xml:space="preserve">This qualification may be awarded by any education organisation with an approved programme </w:t>
            </w:r>
            <w:r w:rsidR="00CB6315">
              <w:t>or accreditation to deliver an approved programme leading to this qualification</w:t>
            </w:r>
            <w:r w:rsidRPr="008917C5">
              <w:t>.</w:t>
            </w:r>
          </w:p>
        </w:tc>
      </w:tr>
      <w:tr w:rsidR="00BD6A0F" w:rsidRPr="006B7B0D" w14:paraId="7A40E6DE" w14:textId="77777777" w:rsidTr="008917C5">
        <w:trPr>
          <w:trHeight w:val="984"/>
          <w:jc w:val="center"/>
        </w:trPr>
        <w:tc>
          <w:tcPr>
            <w:tcW w:w="4123" w:type="dxa"/>
            <w:shd w:val="clear" w:color="auto" w:fill="F2F2F2" w:themeFill="background1" w:themeFillShade="F2"/>
          </w:tcPr>
          <w:p w14:paraId="2CE8E072" w14:textId="77777777" w:rsidR="00BD6A0F" w:rsidRPr="006B7B0D" w:rsidRDefault="00BD6A0F" w:rsidP="008917C5">
            <w:pPr>
              <w:spacing w:before="60" w:after="60"/>
              <w:ind w:left="0" w:right="333"/>
            </w:pPr>
            <w:r w:rsidRPr="006B7B0D">
              <w:t xml:space="preserve">Evidence requirements for assuring consistency/ </w:t>
            </w:r>
            <w:proofErr w:type="spellStart"/>
            <w:r w:rsidRPr="006B7B0D">
              <w:t>Ngā</w:t>
            </w:r>
            <w:proofErr w:type="spellEnd"/>
            <w:r w:rsidRPr="006B7B0D">
              <w:t xml:space="preserve"> </w:t>
            </w:r>
            <w:proofErr w:type="spellStart"/>
            <w:r w:rsidRPr="006B7B0D">
              <w:t>taunaki</w:t>
            </w:r>
            <w:proofErr w:type="spellEnd"/>
            <w:r w:rsidRPr="006B7B0D">
              <w:t xml:space="preserve"> </w:t>
            </w:r>
            <w:proofErr w:type="spellStart"/>
            <w:r w:rsidRPr="006B7B0D">
              <w:t>hei</w:t>
            </w:r>
            <w:proofErr w:type="spellEnd"/>
            <w:r w:rsidRPr="006B7B0D">
              <w:t xml:space="preserve"> </w:t>
            </w:r>
            <w:proofErr w:type="spellStart"/>
            <w:r w:rsidRPr="006B7B0D">
              <w:t>whakaū</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tauritenga</w:t>
            </w:r>
            <w:proofErr w:type="spellEnd"/>
            <w:r w:rsidRPr="006B7B0D">
              <w:t xml:space="preserve"> </w:t>
            </w:r>
          </w:p>
        </w:tc>
        <w:tc>
          <w:tcPr>
            <w:tcW w:w="5900" w:type="dxa"/>
            <w:shd w:val="clear" w:color="auto" w:fill="FFFFFF"/>
          </w:tcPr>
          <w:p w14:paraId="40070991" w14:textId="77777777" w:rsidR="008917C5" w:rsidRDefault="008917C5" w:rsidP="008917C5">
            <w:pPr>
              <w:spacing w:before="60" w:after="60"/>
              <w:ind w:left="0" w:right="138"/>
            </w:pPr>
            <w:r>
              <w:t>Evidence requirements should include:</w:t>
            </w:r>
          </w:p>
          <w:p w14:paraId="6906D3E5" w14:textId="16ABA209" w:rsidR="008917C5" w:rsidRDefault="008917C5" w:rsidP="008917C5">
            <w:pPr>
              <w:pStyle w:val="ListParagraph"/>
              <w:numPr>
                <w:ilvl w:val="0"/>
                <w:numId w:val="1"/>
              </w:numPr>
              <w:spacing w:before="60" w:after="60"/>
              <w:ind w:left="307" w:right="138" w:hanging="283"/>
            </w:pPr>
            <w:r>
              <w:t xml:space="preserve">an overview of the mapping of the programme learning outcomes and assessments to </w:t>
            </w:r>
            <w:r w:rsidR="00CB6315">
              <w:t xml:space="preserve">determine that </w:t>
            </w:r>
            <w:r>
              <w:t>the graduate profile outcomes</w:t>
            </w:r>
            <w:r w:rsidR="00CB6315">
              <w:t xml:space="preserve"> of the qualification will be </w:t>
            </w:r>
            <w:proofErr w:type="gramStart"/>
            <w:r w:rsidR="00CB6315">
              <w:t>met</w:t>
            </w:r>
            <w:r>
              <w:t>;</w:t>
            </w:r>
            <w:proofErr w:type="gramEnd"/>
          </w:p>
          <w:p w14:paraId="45FBD853" w14:textId="73FE0730" w:rsidR="008917C5" w:rsidRDefault="008917C5" w:rsidP="008917C5">
            <w:pPr>
              <w:pStyle w:val="ListParagraph"/>
              <w:numPr>
                <w:ilvl w:val="0"/>
                <w:numId w:val="1"/>
              </w:numPr>
              <w:spacing w:before="60" w:after="60"/>
              <w:ind w:left="307" w:right="138" w:hanging="283"/>
            </w:pPr>
            <w:r>
              <w:t xml:space="preserve">effective internal and external moderation systems and processes, including analysis of results to </w:t>
            </w:r>
            <w:r w:rsidR="00217E25">
              <w:t xml:space="preserve">determine whether the </w:t>
            </w:r>
            <w:r>
              <w:t>graduate outcomes</w:t>
            </w:r>
            <w:r w:rsidR="00217E25">
              <w:t xml:space="preserve"> of the qualification were </w:t>
            </w:r>
            <w:proofErr w:type="gramStart"/>
            <w:r w:rsidR="00217E25">
              <w:t>met</w:t>
            </w:r>
            <w:r>
              <w:t>;</w:t>
            </w:r>
            <w:proofErr w:type="gramEnd"/>
          </w:p>
          <w:p w14:paraId="344C9D72" w14:textId="182E8D6A" w:rsidR="00BD6A0F" w:rsidRPr="006B7B0D" w:rsidRDefault="008917C5" w:rsidP="008917C5">
            <w:pPr>
              <w:pStyle w:val="ListParagraph"/>
              <w:numPr>
                <w:ilvl w:val="0"/>
                <w:numId w:val="1"/>
              </w:numPr>
              <w:spacing w:before="60" w:after="60"/>
              <w:ind w:left="307" w:right="138" w:hanging="283"/>
            </w:pPr>
            <w:r>
              <w:t xml:space="preserve">analysis of graduate destination data and actions taken or proposed from results and feedback.  This includes </w:t>
            </w:r>
            <w:r>
              <w:lastRenderedPageBreak/>
              <w:t>consultation with graduates, employers, stakeholders and next tutors to obtain destination information and end-user feedback specifically assessing</w:t>
            </w:r>
            <w:r w:rsidR="00217E25">
              <w:t xml:space="preserve"> whether</w:t>
            </w:r>
            <w:r>
              <w:t xml:space="preserve"> the graduates </w:t>
            </w:r>
            <w:r w:rsidR="00217E25">
              <w:t xml:space="preserve">have met </w:t>
            </w:r>
            <w:proofErr w:type="gramStart"/>
            <w:r w:rsidR="00217E25">
              <w:t xml:space="preserve">the </w:t>
            </w:r>
            <w:r>
              <w:t xml:space="preserve"> graduate</w:t>
            </w:r>
            <w:proofErr w:type="gramEnd"/>
            <w:r>
              <w:t xml:space="preserve"> profile</w:t>
            </w:r>
            <w:r w:rsidR="00086934">
              <w:t xml:space="preserve"> outcomes of the qualification. </w:t>
            </w:r>
          </w:p>
        </w:tc>
      </w:tr>
      <w:tr w:rsidR="00BD6A0F" w:rsidRPr="006B7B0D" w14:paraId="27D4ED92" w14:textId="77777777" w:rsidTr="008917C5">
        <w:trPr>
          <w:trHeight w:val="1266"/>
          <w:jc w:val="center"/>
        </w:trPr>
        <w:tc>
          <w:tcPr>
            <w:tcW w:w="4123" w:type="dxa"/>
            <w:shd w:val="clear" w:color="auto" w:fill="F2F2F2" w:themeFill="background1" w:themeFillShade="F2"/>
          </w:tcPr>
          <w:p w14:paraId="26E5C54A" w14:textId="77777777" w:rsidR="00BD6A0F" w:rsidRPr="006B7B0D" w:rsidRDefault="00BD6A0F" w:rsidP="008917C5">
            <w:pPr>
              <w:spacing w:before="60" w:after="60"/>
              <w:ind w:left="0" w:right="333"/>
            </w:pPr>
            <w:r w:rsidRPr="006B7B0D">
              <w:lastRenderedPageBreak/>
              <w:t xml:space="preserve">Minimum standard of achievement and standards for grade endorsements/ </w:t>
            </w:r>
            <w:proofErr w:type="spellStart"/>
            <w:r w:rsidRPr="006B7B0D">
              <w:t>Te</w:t>
            </w:r>
            <w:proofErr w:type="spellEnd"/>
            <w:r w:rsidRPr="006B7B0D">
              <w:t xml:space="preserve"> </w:t>
            </w:r>
            <w:proofErr w:type="spellStart"/>
            <w:r w:rsidRPr="006B7B0D">
              <w:t>pae</w:t>
            </w:r>
            <w:proofErr w:type="spellEnd"/>
            <w:r w:rsidRPr="006B7B0D">
              <w:t xml:space="preserve"> o </w:t>
            </w:r>
            <w:proofErr w:type="spellStart"/>
            <w:r w:rsidRPr="006B7B0D">
              <w:t>raro</w:t>
            </w:r>
            <w:proofErr w:type="spellEnd"/>
            <w:r w:rsidRPr="006B7B0D">
              <w:t xml:space="preserve"> e </w:t>
            </w:r>
            <w:proofErr w:type="spellStart"/>
            <w:r w:rsidRPr="006B7B0D">
              <w:t>tutuki</w:t>
            </w:r>
            <w:proofErr w:type="spellEnd"/>
            <w:r w:rsidRPr="006B7B0D">
              <w:t xml:space="preserve"> ai, </w:t>
            </w:r>
            <w:proofErr w:type="spellStart"/>
            <w:r w:rsidRPr="006B7B0D">
              <w:t>ngā</w:t>
            </w:r>
            <w:proofErr w:type="spellEnd"/>
            <w:r w:rsidRPr="006B7B0D">
              <w:t xml:space="preserve"> </w:t>
            </w:r>
            <w:proofErr w:type="spellStart"/>
            <w:r w:rsidRPr="006B7B0D">
              <w:t>paerewa</w:t>
            </w:r>
            <w:proofErr w:type="spellEnd"/>
            <w:r w:rsidRPr="006B7B0D">
              <w:t xml:space="preserve"> </w:t>
            </w:r>
            <w:proofErr w:type="spellStart"/>
            <w:r w:rsidRPr="006B7B0D">
              <w:t>hoki</w:t>
            </w:r>
            <w:proofErr w:type="spellEnd"/>
            <w:r w:rsidRPr="006B7B0D">
              <w:t xml:space="preserve"> </w:t>
            </w:r>
            <w:proofErr w:type="spellStart"/>
            <w:r w:rsidRPr="006B7B0D">
              <w:t>hei</w:t>
            </w:r>
            <w:proofErr w:type="spellEnd"/>
            <w:r w:rsidRPr="006B7B0D">
              <w:t xml:space="preserve"> </w:t>
            </w:r>
            <w:proofErr w:type="spellStart"/>
            <w:r w:rsidRPr="006B7B0D">
              <w:t>whakaatu</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taumata</w:t>
            </w:r>
            <w:proofErr w:type="spellEnd"/>
            <w:r w:rsidRPr="006B7B0D">
              <w:t xml:space="preserve"> o </w:t>
            </w:r>
            <w:proofErr w:type="spellStart"/>
            <w:r w:rsidRPr="006B7B0D">
              <w:t>te</w:t>
            </w:r>
            <w:proofErr w:type="spellEnd"/>
            <w:r w:rsidRPr="006B7B0D">
              <w:t xml:space="preserve"> </w:t>
            </w:r>
            <w:proofErr w:type="spellStart"/>
            <w:r w:rsidRPr="006B7B0D">
              <w:t>whakatutukinga</w:t>
            </w:r>
            <w:proofErr w:type="spellEnd"/>
          </w:p>
        </w:tc>
        <w:tc>
          <w:tcPr>
            <w:tcW w:w="5900" w:type="dxa"/>
            <w:shd w:val="clear" w:color="auto" w:fill="FFFFFF"/>
          </w:tcPr>
          <w:p w14:paraId="6C2C3A19" w14:textId="34B37A96" w:rsidR="00BD6A0F" w:rsidRDefault="008917C5" w:rsidP="00F966D5">
            <w:pPr>
              <w:spacing w:before="60" w:after="60"/>
              <w:ind w:left="0" w:right="138"/>
            </w:pPr>
            <w:r w:rsidRPr="008917C5">
              <w:t>Achieved.</w:t>
            </w:r>
          </w:p>
          <w:p w14:paraId="57CE7E6D" w14:textId="5C1D53FF" w:rsidR="00BD6A0F" w:rsidRPr="006B7B0D" w:rsidRDefault="00BD6A0F" w:rsidP="00F966D5">
            <w:pPr>
              <w:spacing w:before="60" w:after="60"/>
              <w:ind w:left="0" w:right="138"/>
            </w:pPr>
          </w:p>
        </w:tc>
      </w:tr>
      <w:tr w:rsidR="00BD6A0F" w:rsidRPr="006B7B0D" w14:paraId="2E18A180" w14:textId="77777777" w:rsidTr="008917C5">
        <w:trPr>
          <w:trHeight w:val="1541"/>
          <w:jc w:val="center"/>
        </w:trPr>
        <w:tc>
          <w:tcPr>
            <w:tcW w:w="4123" w:type="dxa"/>
            <w:shd w:val="clear" w:color="auto" w:fill="F2F2F2" w:themeFill="background1" w:themeFillShade="F2"/>
          </w:tcPr>
          <w:p w14:paraId="2EAAC8F1" w14:textId="77777777" w:rsidR="00BD6A0F" w:rsidRPr="006B7B0D" w:rsidRDefault="00BD6A0F" w:rsidP="008917C5">
            <w:pPr>
              <w:spacing w:before="60" w:after="60"/>
              <w:ind w:left="0" w:right="333"/>
            </w:pPr>
            <w:r w:rsidRPr="006B7B0D">
              <w:t xml:space="preserve">Other requirements for the qualification (including regulatory body or legislative requirements)/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here o </w:t>
            </w:r>
            <w:proofErr w:type="spellStart"/>
            <w:r w:rsidRPr="006B7B0D">
              <w:t>te</w:t>
            </w:r>
            <w:proofErr w:type="spellEnd"/>
            <w:r w:rsidRPr="006B7B0D">
              <w:t xml:space="preserve"> </w:t>
            </w:r>
            <w:proofErr w:type="spellStart"/>
            <w:r w:rsidRPr="006B7B0D">
              <w:t>tohu</w:t>
            </w:r>
            <w:proofErr w:type="spellEnd"/>
            <w:r w:rsidRPr="006B7B0D">
              <w:t xml:space="preserve"> (</w:t>
            </w:r>
            <w:proofErr w:type="spellStart"/>
            <w:r w:rsidRPr="006B7B0D">
              <w:t>tae</w:t>
            </w:r>
            <w:proofErr w:type="spellEnd"/>
            <w:r w:rsidRPr="006B7B0D">
              <w:t xml:space="preserve"> </w:t>
            </w:r>
            <w:proofErr w:type="spellStart"/>
            <w:r w:rsidRPr="006B7B0D">
              <w:t>atu</w:t>
            </w:r>
            <w:proofErr w:type="spellEnd"/>
            <w:r w:rsidRPr="006B7B0D">
              <w:t xml:space="preserve"> </w:t>
            </w:r>
            <w:proofErr w:type="spellStart"/>
            <w:r w:rsidRPr="006B7B0D">
              <w:t>hoki</w:t>
            </w:r>
            <w:proofErr w:type="spellEnd"/>
            <w:r w:rsidRPr="006B7B0D">
              <w:t xml:space="preserve"> ki </w:t>
            </w:r>
            <w:proofErr w:type="spellStart"/>
            <w:r w:rsidRPr="006B7B0D">
              <w:t>ngā</w:t>
            </w:r>
            <w:proofErr w:type="spellEnd"/>
            <w:r w:rsidRPr="006B7B0D">
              <w:t xml:space="preserve"> here ā-</w:t>
            </w:r>
            <w:proofErr w:type="spellStart"/>
            <w:r w:rsidRPr="006B7B0D">
              <w:t>hinonga</w:t>
            </w:r>
            <w:proofErr w:type="spellEnd"/>
            <w:r w:rsidRPr="006B7B0D">
              <w:t xml:space="preserve"> </w:t>
            </w:r>
            <w:proofErr w:type="spellStart"/>
            <w:r w:rsidRPr="006B7B0D">
              <w:t>whakamarumaru</w:t>
            </w:r>
            <w:proofErr w:type="spellEnd"/>
            <w:r w:rsidRPr="006B7B0D">
              <w:t xml:space="preserve">, ki </w:t>
            </w:r>
            <w:proofErr w:type="spellStart"/>
            <w:r w:rsidRPr="006B7B0D">
              <w:t>ngā</w:t>
            </w:r>
            <w:proofErr w:type="spellEnd"/>
            <w:r w:rsidRPr="006B7B0D">
              <w:t xml:space="preserve"> here ā-</w:t>
            </w:r>
            <w:proofErr w:type="spellStart"/>
            <w:r w:rsidRPr="006B7B0D">
              <w:t>ture</w:t>
            </w:r>
            <w:proofErr w:type="spellEnd"/>
            <w:r w:rsidRPr="006B7B0D">
              <w:t xml:space="preserve"> </w:t>
            </w:r>
            <w:proofErr w:type="spellStart"/>
            <w:r w:rsidRPr="006B7B0D">
              <w:t>rānei</w:t>
            </w:r>
            <w:proofErr w:type="spellEnd"/>
            <w:r w:rsidRPr="006B7B0D">
              <w:t>)</w:t>
            </w:r>
          </w:p>
        </w:tc>
        <w:tc>
          <w:tcPr>
            <w:tcW w:w="5900" w:type="dxa"/>
            <w:shd w:val="clear" w:color="auto" w:fill="FFFFFF"/>
          </w:tcPr>
          <w:p w14:paraId="2D466AFA" w14:textId="347AD7DF" w:rsidR="00BD6A0F" w:rsidRDefault="008917C5" w:rsidP="00F966D5">
            <w:pPr>
              <w:spacing w:before="60" w:after="60"/>
              <w:ind w:left="0" w:right="138"/>
            </w:pPr>
            <w:r w:rsidRPr="008917C5">
              <w:t>None.</w:t>
            </w:r>
          </w:p>
          <w:p w14:paraId="68EB834A" w14:textId="63617806" w:rsidR="00BD6A0F" w:rsidRPr="006B7B0D" w:rsidRDefault="00BD6A0F" w:rsidP="00F966D5">
            <w:pPr>
              <w:spacing w:before="60" w:after="60"/>
              <w:ind w:left="0" w:right="138"/>
            </w:pPr>
          </w:p>
        </w:tc>
      </w:tr>
      <w:tr w:rsidR="00BD6A0F" w:rsidRPr="006B7B0D" w14:paraId="5EB72FF7" w14:textId="77777777" w:rsidTr="008917C5">
        <w:trPr>
          <w:trHeight w:val="699"/>
          <w:jc w:val="center"/>
        </w:trPr>
        <w:tc>
          <w:tcPr>
            <w:tcW w:w="4123" w:type="dxa"/>
            <w:shd w:val="clear" w:color="auto" w:fill="F2F2F2" w:themeFill="background1" w:themeFillShade="F2"/>
          </w:tcPr>
          <w:p w14:paraId="01F86965" w14:textId="77777777" w:rsidR="00BD6A0F" w:rsidRPr="006B7B0D" w:rsidRDefault="00BD6A0F" w:rsidP="008917C5">
            <w:pPr>
              <w:spacing w:before="60" w:after="60"/>
              <w:ind w:left="0" w:right="333"/>
            </w:pPr>
            <w:r w:rsidRPr="006B7B0D">
              <w:t xml:space="preserve">General conditions for programme/ </w:t>
            </w:r>
            <w:proofErr w:type="spellStart"/>
            <w:r w:rsidRPr="006B7B0D">
              <w:t>Ngā</w:t>
            </w:r>
            <w:proofErr w:type="spellEnd"/>
            <w:r w:rsidRPr="006B7B0D">
              <w:t xml:space="preserve"> tikanga </w:t>
            </w:r>
            <w:proofErr w:type="spellStart"/>
            <w:r w:rsidRPr="006B7B0D">
              <w:t>whānui</w:t>
            </w:r>
            <w:proofErr w:type="spellEnd"/>
            <w:r w:rsidRPr="006B7B0D">
              <w:t xml:space="preserve"> o </w:t>
            </w:r>
            <w:proofErr w:type="spellStart"/>
            <w:r w:rsidRPr="006B7B0D">
              <w:t>te</w:t>
            </w:r>
            <w:proofErr w:type="spellEnd"/>
            <w:r w:rsidRPr="006B7B0D">
              <w:t xml:space="preserve"> </w:t>
            </w:r>
            <w:proofErr w:type="spellStart"/>
            <w:r w:rsidRPr="006B7B0D">
              <w:t>hōtaka</w:t>
            </w:r>
            <w:proofErr w:type="spellEnd"/>
            <w:r w:rsidRPr="006B7B0D">
              <w:t xml:space="preserve"> </w:t>
            </w:r>
          </w:p>
        </w:tc>
        <w:tc>
          <w:tcPr>
            <w:tcW w:w="5900" w:type="dxa"/>
            <w:shd w:val="clear" w:color="auto" w:fill="FFFFFF"/>
          </w:tcPr>
          <w:p w14:paraId="587BEF80" w14:textId="77777777" w:rsidR="00AB713E" w:rsidRPr="0078712E" w:rsidRDefault="00AB713E" w:rsidP="00AB713E">
            <w:pPr>
              <w:spacing w:before="120" w:after="60"/>
              <w:ind w:left="0" w:right="136"/>
              <w:rPr>
                <w:b/>
                <w:bCs/>
                <w:i/>
                <w:iCs/>
              </w:rPr>
            </w:pPr>
            <w:r w:rsidRPr="0078712E">
              <w:rPr>
                <w:b/>
                <w:bCs/>
                <w:i/>
                <w:iCs/>
              </w:rPr>
              <w:t>Diversity and inclusion </w:t>
            </w:r>
          </w:p>
          <w:p w14:paraId="259FD9C4" w14:textId="77777777" w:rsidR="00AB713E" w:rsidRPr="0078712E" w:rsidRDefault="00AB713E" w:rsidP="00AB713E">
            <w:pPr>
              <w:widowControl/>
              <w:autoSpaceDE/>
              <w:autoSpaceDN/>
              <w:spacing w:before="60" w:afterLines="60" w:after="144"/>
              <w:ind w:left="0" w:right="0"/>
            </w:pPr>
            <w:r w:rsidRPr="0078712E">
              <w:t>Programme design must:</w:t>
            </w:r>
          </w:p>
          <w:p w14:paraId="00720CFF" w14:textId="77777777" w:rsidR="00AB713E" w:rsidRPr="0078712E" w:rsidRDefault="00AB713E" w:rsidP="00AB713E">
            <w:pPr>
              <w:pStyle w:val="ListParagraph"/>
              <w:numPr>
                <w:ilvl w:val="0"/>
                <w:numId w:val="3"/>
              </w:numPr>
              <w:spacing w:before="60" w:afterLines="60" w:after="144"/>
              <w:ind w:left="284" w:right="139" w:hanging="284"/>
              <w:contextualSpacing w:val="0"/>
            </w:pPr>
            <w:r w:rsidRPr="0078712E">
              <w:t xml:space="preserve">honour </w:t>
            </w:r>
            <w:proofErr w:type="spellStart"/>
            <w:r w:rsidRPr="0078712E">
              <w:t>ngā</w:t>
            </w:r>
            <w:proofErr w:type="spellEnd"/>
            <w:r w:rsidRPr="0078712E">
              <w:t xml:space="preserve"> </w:t>
            </w:r>
            <w:proofErr w:type="spellStart"/>
            <w:r w:rsidRPr="0078712E">
              <w:t>kaupapa</w:t>
            </w:r>
            <w:proofErr w:type="spellEnd"/>
            <w:r w:rsidRPr="0078712E">
              <w:t xml:space="preserve"> o </w:t>
            </w:r>
            <w:proofErr w:type="spellStart"/>
            <w:r w:rsidRPr="0078712E">
              <w:t>te</w:t>
            </w:r>
            <w:proofErr w:type="spellEnd"/>
            <w:r w:rsidRPr="0078712E">
              <w:t xml:space="preserve"> </w:t>
            </w:r>
            <w:proofErr w:type="spellStart"/>
            <w:r w:rsidRPr="0078712E">
              <w:t>Tiriti</w:t>
            </w:r>
            <w:proofErr w:type="spellEnd"/>
            <w:r w:rsidRPr="0078712E">
              <w:t xml:space="preserve"> o Waitangi (the principles of the Treaty of Waitangi</w:t>
            </w:r>
            <w:proofErr w:type="gramStart"/>
            <w:r w:rsidRPr="0078712E">
              <w:t>);</w:t>
            </w:r>
            <w:proofErr w:type="gramEnd"/>
          </w:p>
          <w:p w14:paraId="32694F7B" w14:textId="77777777" w:rsidR="00AB713E" w:rsidRPr="0078712E" w:rsidRDefault="00AB713E" w:rsidP="00AB713E">
            <w:pPr>
              <w:pStyle w:val="ListParagraph"/>
              <w:numPr>
                <w:ilvl w:val="0"/>
                <w:numId w:val="3"/>
              </w:numPr>
              <w:spacing w:before="60" w:afterLines="60" w:after="144"/>
              <w:ind w:left="284" w:right="139" w:hanging="284"/>
              <w:contextualSpacing w:val="0"/>
            </w:pPr>
            <w:r w:rsidRPr="0078712E">
              <w:t xml:space="preserve">embed approaches to learning/assessment which reflect </w:t>
            </w:r>
            <w:proofErr w:type="spellStart"/>
            <w:r w:rsidRPr="0078712E">
              <w:t>te</w:t>
            </w:r>
            <w:proofErr w:type="spellEnd"/>
            <w:r w:rsidRPr="0078712E">
              <w:t xml:space="preserve"> </w:t>
            </w:r>
            <w:proofErr w:type="spellStart"/>
            <w:r w:rsidRPr="0078712E">
              <w:t>ao</w:t>
            </w:r>
            <w:proofErr w:type="spellEnd"/>
            <w:r w:rsidRPr="0078712E">
              <w:t xml:space="preserve"> Māori perspectives of Pacific communities, and cultural and educational needs of individual </w:t>
            </w:r>
            <w:proofErr w:type="spellStart"/>
            <w:r w:rsidRPr="0078712E">
              <w:t>ākonga</w:t>
            </w:r>
            <w:proofErr w:type="spellEnd"/>
            <w:r w:rsidRPr="0078712E">
              <w:t>/</w:t>
            </w:r>
            <w:proofErr w:type="gramStart"/>
            <w:r w:rsidRPr="0078712E">
              <w:t>learners;</w:t>
            </w:r>
            <w:proofErr w:type="gramEnd"/>
          </w:p>
          <w:p w14:paraId="0D1AE80C" w14:textId="77777777" w:rsidR="00AB713E" w:rsidRPr="0078712E" w:rsidRDefault="00AB713E" w:rsidP="00AB713E">
            <w:pPr>
              <w:pStyle w:val="ListParagraph"/>
              <w:numPr>
                <w:ilvl w:val="0"/>
                <w:numId w:val="3"/>
              </w:numPr>
              <w:spacing w:before="60" w:afterLines="60" w:after="144"/>
              <w:ind w:left="284" w:right="139" w:hanging="284"/>
              <w:contextualSpacing w:val="0"/>
            </w:pPr>
            <w:r w:rsidRPr="0078712E">
              <w:t xml:space="preserve">encourage greater diversity and inclusion within the professional IT workforce in </w:t>
            </w:r>
            <w:proofErr w:type="gramStart"/>
            <w:r w:rsidRPr="0078712E">
              <w:t>Aotearoa;</w:t>
            </w:r>
            <w:proofErr w:type="gramEnd"/>
          </w:p>
          <w:p w14:paraId="5C44C27A" w14:textId="77777777" w:rsidR="00AB713E" w:rsidRPr="0078712E" w:rsidRDefault="00AB713E" w:rsidP="00AB713E">
            <w:pPr>
              <w:pStyle w:val="ListParagraph"/>
              <w:widowControl/>
              <w:numPr>
                <w:ilvl w:val="0"/>
                <w:numId w:val="3"/>
              </w:numPr>
              <w:autoSpaceDE/>
              <w:autoSpaceDN/>
              <w:spacing w:before="60" w:afterLines="60" w:after="144"/>
              <w:ind w:left="284" w:right="139" w:hanging="284"/>
              <w:contextualSpacing w:val="0"/>
            </w:pPr>
            <w:r w:rsidRPr="0078712E">
              <w:t xml:space="preserve">support/promote learning that exposes </w:t>
            </w:r>
            <w:proofErr w:type="spellStart"/>
            <w:r w:rsidRPr="0078712E">
              <w:t>ākonga</w:t>
            </w:r>
            <w:proofErr w:type="spellEnd"/>
            <w:r w:rsidRPr="0078712E">
              <w:t>/learners to a range of cultural values and perspectives that include diverse world views.</w:t>
            </w:r>
          </w:p>
          <w:p w14:paraId="54E5A7A9" w14:textId="77777777" w:rsidR="00AB713E" w:rsidRPr="0078712E" w:rsidRDefault="00AB713E" w:rsidP="00AB713E">
            <w:pPr>
              <w:spacing w:before="240" w:after="60"/>
              <w:ind w:left="0" w:right="136"/>
              <w:rPr>
                <w:b/>
                <w:bCs/>
                <w:i/>
                <w:iCs/>
              </w:rPr>
            </w:pPr>
            <w:r w:rsidRPr="0078712E">
              <w:rPr>
                <w:b/>
                <w:bCs/>
                <w:i/>
                <w:iCs/>
              </w:rPr>
              <w:t>Codes of practice</w:t>
            </w:r>
          </w:p>
          <w:p w14:paraId="095DDEC2" w14:textId="77777777" w:rsidR="00AB713E" w:rsidRPr="0078712E" w:rsidRDefault="00AB713E" w:rsidP="00AB713E">
            <w:pPr>
              <w:spacing w:before="60" w:afterLines="60" w:after="144"/>
              <w:ind w:left="0" w:right="139"/>
            </w:pPr>
            <w:r w:rsidRPr="0078712E">
              <w:t>The ITP Code of Ethics (</w:t>
            </w:r>
            <w:hyperlink r:id="rId10" w:history="1">
              <w:r w:rsidRPr="0078712E">
                <w:rPr>
                  <w:rStyle w:val="Hyperlink"/>
                </w:rPr>
                <w:t>https://itp.nz/codeofethics</w:t>
              </w:r>
            </w:hyperlink>
            <w:r w:rsidRPr="0078712E">
              <w:t>) and ITP Professional Practice Guidelines (</w:t>
            </w:r>
            <w:hyperlink r:id="rId11" w:history="1">
              <w:r w:rsidRPr="0078712E">
                <w:rPr>
                  <w:rStyle w:val="Hyperlink"/>
                </w:rPr>
                <w:t>https://itp.nz/practice-guidelines</w:t>
              </w:r>
            </w:hyperlink>
            <w:r w:rsidRPr="0078712E">
              <w:t>) including the ITP Code of Practice and ITP Professional Knowledge Curriculum</w:t>
            </w:r>
            <w:r>
              <w:t>,</w:t>
            </w:r>
            <w:r w:rsidRPr="0078712E">
              <w:t xml:space="preserve"> outline the expected standards of behaviour and provide practice guidelines for IT </w:t>
            </w:r>
            <w:r>
              <w:t>professionals</w:t>
            </w:r>
            <w:r w:rsidRPr="0078712E">
              <w:t xml:space="preserve"> in New Zealand.</w:t>
            </w:r>
          </w:p>
          <w:p w14:paraId="71375C37" w14:textId="77777777" w:rsidR="00AB713E" w:rsidRPr="0078712E" w:rsidRDefault="00AB713E" w:rsidP="00AB713E">
            <w:pPr>
              <w:spacing w:before="240" w:after="60"/>
              <w:ind w:left="0" w:right="136"/>
              <w:rPr>
                <w:b/>
                <w:bCs/>
                <w:i/>
                <w:iCs/>
              </w:rPr>
            </w:pPr>
            <w:r w:rsidRPr="0078712E">
              <w:rPr>
                <w:b/>
                <w:bCs/>
                <w:i/>
                <w:iCs/>
              </w:rPr>
              <w:t>Legislation</w:t>
            </w:r>
          </w:p>
          <w:p w14:paraId="73D99C78" w14:textId="77777777" w:rsidR="00AB713E" w:rsidRPr="0078712E" w:rsidRDefault="00AB713E" w:rsidP="00AB713E">
            <w:pPr>
              <w:spacing w:before="60" w:after="60"/>
              <w:ind w:left="0" w:right="0"/>
            </w:pPr>
            <w:r w:rsidRPr="0078712E">
              <w:t xml:space="preserve">Relevant legislation is available at </w:t>
            </w:r>
            <w:hyperlink r:id="rId12" w:history="1">
              <w:r w:rsidRPr="0078712E">
                <w:rPr>
                  <w:rStyle w:val="Hyperlink"/>
                </w:rPr>
                <w:t>https://legislation.govt.nz</w:t>
              </w:r>
            </w:hyperlink>
            <w:r w:rsidRPr="0078712E">
              <w:t xml:space="preserve"> and includes:</w:t>
            </w:r>
          </w:p>
          <w:p w14:paraId="7E549669" w14:textId="77777777" w:rsidR="00AB713E" w:rsidRPr="0078712E" w:rsidRDefault="00AB713E" w:rsidP="00AB713E">
            <w:pPr>
              <w:pStyle w:val="ListParagraph"/>
              <w:widowControl/>
              <w:numPr>
                <w:ilvl w:val="0"/>
                <w:numId w:val="4"/>
              </w:numPr>
              <w:autoSpaceDE/>
              <w:autoSpaceDN/>
              <w:spacing w:before="60" w:afterLines="60" w:after="144"/>
              <w:ind w:right="0"/>
            </w:pPr>
            <w:r w:rsidRPr="0078712E">
              <w:t>Copyright Act 1994</w:t>
            </w:r>
          </w:p>
          <w:p w14:paraId="0E1B2CDD" w14:textId="77777777" w:rsidR="00AB713E" w:rsidRPr="0078712E" w:rsidRDefault="00AB713E" w:rsidP="00AB713E">
            <w:pPr>
              <w:pStyle w:val="ListParagraph"/>
              <w:widowControl/>
              <w:numPr>
                <w:ilvl w:val="0"/>
                <w:numId w:val="4"/>
              </w:numPr>
              <w:autoSpaceDE/>
              <w:autoSpaceDN/>
              <w:spacing w:before="60" w:afterLines="60" w:after="144"/>
              <w:ind w:right="0"/>
            </w:pPr>
            <w:r w:rsidRPr="0078712E">
              <w:t>Copyright (New Technologies) Amendment Act 2008</w:t>
            </w:r>
          </w:p>
          <w:p w14:paraId="4394D15C" w14:textId="77777777" w:rsidR="00AB713E" w:rsidRPr="0078712E" w:rsidRDefault="00AB713E" w:rsidP="00AB713E">
            <w:pPr>
              <w:pStyle w:val="ListParagraph"/>
              <w:widowControl/>
              <w:numPr>
                <w:ilvl w:val="0"/>
                <w:numId w:val="4"/>
              </w:numPr>
              <w:autoSpaceDE/>
              <w:autoSpaceDN/>
              <w:spacing w:before="60" w:afterLines="60" w:after="144"/>
              <w:ind w:right="0"/>
            </w:pPr>
            <w:r w:rsidRPr="0078712E">
              <w:t>Electronic Transactions Act 2002</w:t>
            </w:r>
          </w:p>
          <w:p w14:paraId="3F307D4E" w14:textId="77777777" w:rsidR="00AB713E" w:rsidRPr="0078712E" w:rsidRDefault="00AB713E" w:rsidP="00AB713E">
            <w:pPr>
              <w:pStyle w:val="ListParagraph"/>
              <w:widowControl/>
              <w:numPr>
                <w:ilvl w:val="0"/>
                <w:numId w:val="4"/>
              </w:numPr>
              <w:autoSpaceDE/>
              <w:autoSpaceDN/>
              <w:spacing w:before="60" w:afterLines="60" w:after="144"/>
              <w:ind w:right="0"/>
            </w:pPr>
            <w:r w:rsidRPr="0078712E">
              <w:lastRenderedPageBreak/>
              <w:t>Harmful Digital Communications Act 2015</w:t>
            </w:r>
          </w:p>
          <w:p w14:paraId="4243ECBB" w14:textId="77777777" w:rsidR="00AB713E" w:rsidRPr="0078712E" w:rsidRDefault="00AB713E" w:rsidP="00AB713E">
            <w:pPr>
              <w:pStyle w:val="ListParagraph"/>
              <w:widowControl/>
              <w:numPr>
                <w:ilvl w:val="0"/>
                <w:numId w:val="4"/>
              </w:numPr>
              <w:autoSpaceDE/>
              <w:autoSpaceDN/>
              <w:spacing w:before="60" w:afterLines="60" w:after="144"/>
              <w:ind w:right="0"/>
            </w:pPr>
            <w:r w:rsidRPr="0078712E">
              <w:t>Health and Safety at Work Act 2015</w:t>
            </w:r>
          </w:p>
          <w:p w14:paraId="42DDA224" w14:textId="77777777" w:rsidR="00AB713E" w:rsidRPr="0078712E" w:rsidRDefault="00AB713E" w:rsidP="00AB713E">
            <w:pPr>
              <w:pStyle w:val="ListParagraph"/>
              <w:widowControl/>
              <w:numPr>
                <w:ilvl w:val="0"/>
                <w:numId w:val="4"/>
              </w:numPr>
              <w:autoSpaceDE/>
              <w:autoSpaceDN/>
              <w:spacing w:before="60" w:afterLines="60" w:after="144"/>
              <w:ind w:right="0"/>
            </w:pPr>
            <w:r w:rsidRPr="0078712E">
              <w:t>Privacy Act 2020</w:t>
            </w:r>
          </w:p>
          <w:p w14:paraId="4BA2219C" w14:textId="77777777" w:rsidR="00AB713E" w:rsidRPr="0078712E" w:rsidRDefault="00AB713E" w:rsidP="00AB713E">
            <w:pPr>
              <w:pStyle w:val="ListParagraph"/>
              <w:widowControl/>
              <w:numPr>
                <w:ilvl w:val="0"/>
                <w:numId w:val="4"/>
              </w:numPr>
              <w:autoSpaceDE/>
              <w:autoSpaceDN/>
              <w:spacing w:before="60" w:afterLines="60" w:after="144"/>
              <w:ind w:right="0"/>
            </w:pPr>
            <w:r w:rsidRPr="0078712E">
              <w:t>Unsolicited Electronic Messages Act 2007</w:t>
            </w:r>
          </w:p>
          <w:p w14:paraId="25F0320B" w14:textId="77777777" w:rsidR="00AB713E" w:rsidRPr="0078712E" w:rsidRDefault="00AB713E" w:rsidP="00AB713E">
            <w:pPr>
              <w:spacing w:before="240" w:after="60"/>
              <w:ind w:left="0" w:right="136"/>
              <w:rPr>
                <w:b/>
                <w:bCs/>
                <w:i/>
                <w:iCs/>
              </w:rPr>
            </w:pPr>
            <w:r w:rsidRPr="0078712E">
              <w:rPr>
                <w:b/>
                <w:bCs/>
                <w:i/>
                <w:iCs/>
              </w:rPr>
              <w:t>Practical requirement </w:t>
            </w:r>
          </w:p>
          <w:p w14:paraId="31EFFC84" w14:textId="5C7260AF" w:rsidR="00BD6A0F" w:rsidRPr="006B7B0D" w:rsidRDefault="00AB713E" w:rsidP="008917C5">
            <w:pPr>
              <w:spacing w:before="60" w:after="60"/>
              <w:ind w:left="0" w:right="135"/>
            </w:pPr>
            <w:r w:rsidRPr="0078712E">
              <w:t>Learning in programmes leading to this qualification must take place in a realistic practical setting which incorporates industry standard technologies.</w:t>
            </w:r>
          </w:p>
        </w:tc>
      </w:tr>
    </w:tbl>
    <w:p w14:paraId="34B809AC" w14:textId="77777777" w:rsidR="00BD6A0F" w:rsidRDefault="00BD6A0F" w:rsidP="00BD6A0F"/>
    <w:p w14:paraId="7B767ED3" w14:textId="0BEC60AA" w:rsidR="00F966D5" w:rsidRPr="00F966D5" w:rsidRDefault="00F966D5" w:rsidP="00F966D5">
      <w:pPr>
        <w:tabs>
          <w:tab w:val="left" w:pos="2020"/>
        </w:tabs>
      </w:pPr>
      <w:r>
        <w:tab/>
      </w:r>
    </w:p>
    <w:p w14:paraId="1357D764" w14:textId="77777777" w:rsidR="00BD6A0F" w:rsidRPr="00BD6A0F" w:rsidRDefault="00BD6A0F" w:rsidP="00C07F6D">
      <w:pPr>
        <w:keepNext/>
        <w:keepLines/>
        <w:spacing w:before="60" w:after="60"/>
        <w:ind w:left="0"/>
        <w:rPr>
          <w:b/>
          <w:bCs/>
        </w:rPr>
      </w:pPr>
      <w:r w:rsidRPr="006B7B0D">
        <w:rPr>
          <w:b/>
          <w:bCs/>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
        <w:gridCol w:w="4469"/>
        <w:gridCol w:w="1984"/>
        <w:gridCol w:w="2563"/>
      </w:tblGrid>
      <w:tr w:rsidR="00BD6A0F" w:rsidRPr="006B7B0D" w14:paraId="135E71D5" w14:textId="77777777" w:rsidTr="009519F8">
        <w:tc>
          <w:tcPr>
            <w:tcW w:w="5670" w:type="dxa"/>
            <w:gridSpan w:val="2"/>
            <w:shd w:val="clear" w:color="auto" w:fill="F2F2F2" w:themeFill="background1" w:themeFillShade="F2"/>
          </w:tcPr>
          <w:p w14:paraId="693975BE" w14:textId="77777777" w:rsidR="00103E87" w:rsidRDefault="00BD6A0F" w:rsidP="00C07F6D">
            <w:pPr>
              <w:keepNext/>
              <w:keepLines/>
              <w:spacing w:before="60" w:after="60"/>
              <w:ind w:left="0"/>
              <w:rPr>
                <w:b/>
                <w:bCs/>
              </w:rPr>
            </w:pPr>
            <w:r w:rsidRPr="006B7B0D">
              <w:rPr>
                <w:b/>
                <w:bCs/>
              </w:rPr>
              <w:t xml:space="preserve">Qualification outcomes/ </w:t>
            </w:r>
          </w:p>
          <w:p w14:paraId="2BEECAE1" w14:textId="5062613E" w:rsidR="00BD6A0F" w:rsidRPr="006B7B0D" w:rsidRDefault="00BD6A0F" w:rsidP="00C07F6D">
            <w:pPr>
              <w:keepNext/>
              <w:keepLines/>
              <w:spacing w:before="60" w:after="60"/>
              <w:ind w:left="0"/>
              <w:rPr>
                <w:b/>
                <w:bCs/>
              </w:rPr>
            </w:pPr>
            <w:proofErr w:type="spellStart"/>
            <w:r w:rsidRPr="006B7B0D">
              <w:rPr>
                <w:b/>
                <w:bCs/>
              </w:rPr>
              <w:t>Ngā</w:t>
            </w:r>
            <w:proofErr w:type="spellEnd"/>
            <w:r w:rsidRPr="006B7B0D">
              <w:rPr>
                <w:b/>
                <w:bCs/>
              </w:rPr>
              <w:t xml:space="preserve"> </w:t>
            </w:r>
            <w:proofErr w:type="spellStart"/>
            <w:r w:rsidRPr="006B7B0D">
              <w:rPr>
                <w:b/>
                <w:bCs/>
              </w:rPr>
              <w:t>hua</w:t>
            </w:r>
            <w:proofErr w:type="spellEnd"/>
          </w:p>
        </w:tc>
        <w:tc>
          <w:tcPr>
            <w:tcW w:w="1984" w:type="dxa"/>
            <w:shd w:val="clear" w:color="auto" w:fill="F2F2F2" w:themeFill="background1" w:themeFillShade="F2"/>
          </w:tcPr>
          <w:p w14:paraId="36FAD498" w14:textId="77777777" w:rsidR="00103E87" w:rsidRDefault="00BD6A0F" w:rsidP="00103E87">
            <w:pPr>
              <w:keepNext/>
              <w:keepLines/>
              <w:spacing w:before="60" w:after="60"/>
              <w:ind w:left="0"/>
              <w:rPr>
                <w:b/>
                <w:bCs/>
              </w:rPr>
            </w:pPr>
            <w:r w:rsidRPr="006B7B0D">
              <w:rPr>
                <w:b/>
                <w:bCs/>
              </w:rPr>
              <w:t>Credits/</w:t>
            </w:r>
          </w:p>
          <w:p w14:paraId="02E9F262" w14:textId="2B5A0191" w:rsidR="00BD6A0F" w:rsidRPr="006B7B0D" w:rsidRDefault="00BD6A0F" w:rsidP="00103E87">
            <w:pPr>
              <w:keepNext/>
              <w:keepLines/>
              <w:spacing w:before="60" w:after="60"/>
              <w:ind w:left="0" w:right="174"/>
              <w:rPr>
                <w:b/>
                <w:bCs/>
              </w:rPr>
            </w:pP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2563" w:type="dxa"/>
            <w:shd w:val="clear" w:color="auto" w:fill="F2F2F2" w:themeFill="background1" w:themeFillShade="F2"/>
          </w:tcPr>
          <w:p w14:paraId="6072D387" w14:textId="77777777" w:rsidR="00103E87" w:rsidRDefault="00BD6A0F" w:rsidP="00C07F6D">
            <w:pPr>
              <w:keepNext/>
              <w:keepLines/>
              <w:spacing w:before="60" w:after="60"/>
              <w:ind w:left="0"/>
              <w:rPr>
                <w:b/>
                <w:bCs/>
              </w:rPr>
            </w:pPr>
            <w:r w:rsidRPr="006B7B0D">
              <w:rPr>
                <w:b/>
                <w:bCs/>
              </w:rPr>
              <w:t>Conditions/</w:t>
            </w:r>
          </w:p>
          <w:p w14:paraId="64044881" w14:textId="58FF97E3" w:rsidR="00BD6A0F" w:rsidRPr="006B7B0D" w:rsidRDefault="00BD6A0F" w:rsidP="00C07F6D">
            <w:pPr>
              <w:keepNext/>
              <w:keepLines/>
              <w:spacing w:before="60" w:after="60"/>
              <w:ind w:left="0"/>
              <w:rPr>
                <w:b/>
                <w:bCs/>
              </w:rPr>
            </w:pPr>
            <w:r w:rsidRPr="006B7B0D">
              <w:rPr>
                <w:b/>
                <w:bCs/>
              </w:rPr>
              <w:t>Ngā tikanga</w:t>
            </w:r>
          </w:p>
        </w:tc>
      </w:tr>
      <w:tr w:rsidR="00BD6A0F" w:rsidRPr="006B7B0D" w14:paraId="0FF9B405" w14:textId="77777777" w:rsidTr="009519F8">
        <w:tc>
          <w:tcPr>
            <w:tcW w:w="1201" w:type="dxa"/>
          </w:tcPr>
          <w:p w14:paraId="2941B140" w14:textId="1A4FFB6E" w:rsidR="00BD6A0F" w:rsidRPr="006B7B0D" w:rsidRDefault="008917C5" w:rsidP="00C07F6D">
            <w:pPr>
              <w:keepNext/>
              <w:keepLines/>
              <w:spacing w:before="60" w:after="60"/>
              <w:ind w:left="0"/>
            </w:pPr>
            <w:r>
              <w:t>1</w:t>
            </w:r>
          </w:p>
        </w:tc>
        <w:tc>
          <w:tcPr>
            <w:tcW w:w="4469" w:type="dxa"/>
          </w:tcPr>
          <w:p w14:paraId="3977F2F4" w14:textId="6B8028AB" w:rsidR="00BD6A0F" w:rsidRPr="006B7B0D" w:rsidRDefault="006447FD" w:rsidP="00E863CE">
            <w:pPr>
              <w:keepNext/>
              <w:keepLines/>
              <w:spacing w:before="60" w:after="60"/>
              <w:ind w:left="0" w:right="172"/>
            </w:pPr>
            <w:r w:rsidRPr="006447FD">
              <w:t xml:space="preserve">Use digital tools and </w:t>
            </w:r>
            <w:r w:rsidR="00A73EE1">
              <w:t xml:space="preserve">platforms </w:t>
            </w:r>
            <w:r w:rsidRPr="006447FD">
              <w:t xml:space="preserve">to </w:t>
            </w:r>
            <w:r w:rsidR="00E53F1A">
              <w:t>create, manage and share content</w:t>
            </w:r>
            <w:r w:rsidR="00977CE8">
              <w:t xml:space="preserve"> and</w:t>
            </w:r>
            <w:r w:rsidR="00E53F1A">
              <w:t xml:space="preserve"> </w:t>
            </w:r>
            <w:r w:rsidRPr="006447FD">
              <w:t>information</w:t>
            </w:r>
            <w:r w:rsidR="00977CE8">
              <w:t xml:space="preserve"> to contribute to organisational productivity</w:t>
            </w:r>
            <w:r w:rsidR="00521329">
              <w:t>.</w:t>
            </w:r>
          </w:p>
        </w:tc>
        <w:tc>
          <w:tcPr>
            <w:tcW w:w="1984" w:type="dxa"/>
          </w:tcPr>
          <w:p w14:paraId="49B03D7A" w14:textId="2FCD6F9A" w:rsidR="00BD6A0F" w:rsidRPr="006B7B0D" w:rsidRDefault="008917C5" w:rsidP="008917C5">
            <w:pPr>
              <w:keepNext/>
              <w:keepLines/>
              <w:spacing w:before="60" w:after="60"/>
              <w:ind w:left="0" w:right="0"/>
            </w:pPr>
            <w:r w:rsidRPr="008917C5">
              <w:t>2</w:t>
            </w:r>
            <w:r w:rsidR="006D4707">
              <w:t>0</w:t>
            </w:r>
            <w:r w:rsidRPr="008917C5">
              <w:t xml:space="preserve"> credits</w:t>
            </w:r>
          </w:p>
        </w:tc>
        <w:tc>
          <w:tcPr>
            <w:tcW w:w="2563" w:type="dxa"/>
          </w:tcPr>
          <w:p w14:paraId="09334C10" w14:textId="77777777" w:rsidR="00BD6A0F" w:rsidRPr="006B7B0D" w:rsidRDefault="00BD6A0F" w:rsidP="00E863CE">
            <w:pPr>
              <w:keepNext/>
              <w:keepLines/>
              <w:spacing w:before="60" w:after="60"/>
              <w:ind w:left="0" w:right="177"/>
            </w:pPr>
          </w:p>
        </w:tc>
      </w:tr>
      <w:tr w:rsidR="00BD6A0F" w:rsidRPr="006B7B0D" w14:paraId="199319ED" w14:textId="77777777" w:rsidTr="009519F8">
        <w:tc>
          <w:tcPr>
            <w:tcW w:w="1201" w:type="dxa"/>
          </w:tcPr>
          <w:p w14:paraId="797BCBC0" w14:textId="1A16DD78" w:rsidR="00BD6A0F" w:rsidRPr="006B7B0D" w:rsidRDefault="008917C5" w:rsidP="00BD6A0F">
            <w:pPr>
              <w:spacing w:before="60" w:after="60"/>
              <w:ind w:left="0"/>
            </w:pPr>
            <w:r>
              <w:t>2</w:t>
            </w:r>
          </w:p>
        </w:tc>
        <w:tc>
          <w:tcPr>
            <w:tcW w:w="4469" w:type="dxa"/>
          </w:tcPr>
          <w:p w14:paraId="679C4299" w14:textId="0CCD1ABC" w:rsidR="00BD6A0F" w:rsidRPr="006B7B0D" w:rsidRDefault="00521329" w:rsidP="00E863CE">
            <w:pPr>
              <w:spacing w:before="60" w:after="60"/>
              <w:ind w:left="0" w:right="172"/>
            </w:pPr>
            <w:r>
              <w:t>Design and develop a technology-enabled solution that integrates digital platforms,</w:t>
            </w:r>
            <w:r w:rsidR="004720E8" w:rsidRPr="004720E8">
              <w:t xml:space="preserve"> applications and project </w:t>
            </w:r>
            <w:r>
              <w:t xml:space="preserve">management practices. </w:t>
            </w:r>
          </w:p>
        </w:tc>
        <w:tc>
          <w:tcPr>
            <w:tcW w:w="1984" w:type="dxa"/>
          </w:tcPr>
          <w:p w14:paraId="70B3C8D6" w14:textId="13B3F155" w:rsidR="00BD6A0F" w:rsidRPr="006B7B0D" w:rsidRDefault="008917C5" w:rsidP="008917C5">
            <w:pPr>
              <w:keepNext/>
              <w:keepLines/>
              <w:spacing w:before="60" w:after="60"/>
              <w:ind w:left="0" w:right="0"/>
            </w:pPr>
            <w:r w:rsidRPr="008917C5">
              <w:t>10 credits</w:t>
            </w:r>
          </w:p>
        </w:tc>
        <w:tc>
          <w:tcPr>
            <w:tcW w:w="2563" w:type="dxa"/>
          </w:tcPr>
          <w:p w14:paraId="3C2CB11B" w14:textId="77777777" w:rsidR="00BD6A0F" w:rsidRPr="006B7B0D" w:rsidRDefault="00BD6A0F" w:rsidP="00E863CE">
            <w:pPr>
              <w:spacing w:before="60" w:after="60"/>
              <w:ind w:left="0" w:right="177"/>
            </w:pPr>
          </w:p>
        </w:tc>
      </w:tr>
      <w:tr w:rsidR="00BD6A0F" w:rsidRPr="006B7B0D" w14:paraId="1064FB45" w14:textId="77777777" w:rsidTr="009519F8">
        <w:tc>
          <w:tcPr>
            <w:tcW w:w="1201" w:type="dxa"/>
          </w:tcPr>
          <w:p w14:paraId="3B5646A8" w14:textId="7A3B0B2C" w:rsidR="00BD6A0F" w:rsidRPr="006B7B0D" w:rsidRDefault="008917C5" w:rsidP="00BD6A0F">
            <w:pPr>
              <w:spacing w:before="60" w:after="60"/>
              <w:ind w:left="0"/>
            </w:pPr>
            <w:r>
              <w:t>3</w:t>
            </w:r>
          </w:p>
        </w:tc>
        <w:tc>
          <w:tcPr>
            <w:tcW w:w="4469" w:type="dxa"/>
          </w:tcPr>
          <w:p w14:paraId="1C1185EF" w14:textId="5DD4739F" w:rsidR="00BD6A0F" w:rsidRPr="006B7B0D" w:rsidRDefault="00521329" w:rsidP="00E863CE">
            <w:pPr>
              <w:spacing w:before="60" w:after="60"/>
              <w:ind w:left="0" w:right="172"/>
            </w:pPr>
            <w:r>
              <w:t xml:space="preserve">Apply data </w:t>
            </w:r>
            <w:r w:rsidR="004720E8" w:rsidRPr="004720E8">
              <w:t xml:space="preserve">analysis </w:t>
            </w:r>
            <w:r w:rsidR="00EA3FB5">
              <w:t>tools and techniques with critical thinking</w:t>
            </w:r>
            <w:r w:rsidR="004720E8" w:rsidRPr="004720E8">
              <w:t xml:space="preserve"> and </w:t>
            </w:r>
            <w:proofErr w:type="gramStart"/>
            <w:r w:rsidR="004720E8" w:rsidRPr="004720E8">
              <w:t>problem solving</w:t>
            </w:r>
            <w:proofErr w:type="gramEnd"/>
            <w:r w:rsidR="004720E8" w:rsidRPr="004720E8">
              <w:t xml:space="preserve"> </w:t>
            </w:r>
            <w:r w:rsidR="00DF440B">
              <w:t xml:space="preserve">skills to support informed </w:t>
            </w:r>
            <w:r w:rsidR="004720E8" w:rsidRPr="004720E8">
              <w:t>decision making and identify solutions.</w:t>
            </w:r>
          </w:p>
        </w:tc>
        <w:tc>
          <w:tcPr>
            <w:tcW w:w="1984" w:type="dxa"/>
          </w:tcPr>
          <w:p w14:paraId="674BD29A" w14:textId="4B99EAD1" w:rsidR="00BD6A0F" w:rsidRPr="006B7B0D" w:rsidRDefault="008917C5" w:rsidP="008917C5">
            <w:pPr>
              <w:keepNext/>
              <w:keepLines/>
              <w:spacing w:before="60" w:after="60"/>
              <w:ind w:left="0" w:right="0"/>
            </w:pPr>
            <w:r w:rsidRPr="008917C5">
              <w:t>10 credits</w:t>
            </w:r>
          </w:p>
        </w:tc>
        <w:tc>
          <w:tcPr>
            <w:tcW w:w="2563" w:type="dxa"/>
          </w:tcPr>
          <w:p w14:paraId="62DB414C" w14:textId="77777777" w:rsidR="00BD6A0F" w:rsidRPr="006B7B0D" w:rsidRDefault="00BD6A0F" w:rsidP="00E863CE">
            <w:pPr>
              <w:spacing w:before="60" w:after="60"/>
              <w:ind w:left="0" w:right="177"/>
            </w:pPr>
          </w:p>
        </w:tc>
      </w:tr>
      <w:tr w:rsidR="008917C5" w:rsidRPr="006B7B0D" w14:paraId="0DC9F3E1" w14:textId="77777777" w:rsidTr="009519F8">
        <w:tc>
          <w:tcPr>
            <w:tcW w:w="1201" w:type="dxa"/>
          </w:tcPr>
          <w:p w14:paraId="5B7E9A23" w14:textId="1B7A7F9F" w:rsidR="008917C5" w:rsidRPr="006B7B0D" w:rsidRDefault="008917C5" w:rsidP="00BD6A0F">
            <w:pPr>
              <w:spacing w:before="60" w:after="60"/>
              <w:ind w:left="0"/>
            </w:pPr>
            <w:r>
              <w:t>4</w:t>
            </w:r>
          </w:p>
        </w:tc>
        <w:tc>
          <w:tcPr>
            <w:tcW w:w="4469" w:type="dxa"/>
          </w:tcPr>
          <w:p w14:paraId="22EC1D96" w14:textId="54A451BF" w:rsidR="008917C5" w:rsidRPr="008917C5" w:rsidRDefault="004720E8" w:rsidP="00E863CE">
            <w:pPr>
              <w:spacing w:before="60" w:after="60"/>
              <w:ind w:left="0" w:right="172"/>
            </w:pPr>
            <w:r w:rsidRPr="004720E8">
              <w:t>Communicate and collaborate with colleagues and stakeholders</w:t>
            </w:r>
            <w:r w:rsidR="00244452">
              <w:t>,</w:t>
            </w:r>
            <w:r w:rsidRPr="004720E8">
              <w:t xml:space="preserve"> using</w:t>
            </w:r>
            <w:r w:rsidR="001302EF">
              <w:t xml:space="preserve"> </w:t>
            </w:r>
            <w:r w:rsidR="00831F48">
              <w:t>digital</w:t>
            </w:r>
            <w:r w:rsidRPr="004720E8">
              <w:t xml:space="preserve"> tools and platforms, to maintain relationships and achieve objectives.</w:t>
            </w:r>
          </w:p>
        </w:tc>
        <w:tc>
          <w:tcPr>
            <w:tcW w:w="1984" w:type="dxa"/>
          </w:tcPr>
          <w:p w14:paraId="5737DA68" w14:textId="4AFBC1E6" w:rsidR="008917C5" w:rsidRPr="006B7B0D" w:rsidRDefault="006D4707" w:rsidP="008917C5">
            <w:pPr>
              <w:keepNext/>
              <w:keepLines/>
              <w:spacing w:before="60" w:after="60"/>
              <w:ind w:left="0" w:right="0"/>
            </w:pPr>
            <w:r>
              <w:t>10</w:t>
            </w:r>
            <w:r w:rsidR="008917C5" w:rsidRPr="008917C5">
              <w:t xml:space="preserve"> credits</w:t>
            </w:r>
          </w:p>
        </w:tc>
        <w:tc>
          <w:tcPr>
            <w:tcW w:w="2563" w:type="dxa"/>
          </w:tcPr>
          <w:p w14:paraId="14C2BC99" w14:textId="77777777" w:rsidR="008917C5" w:rsidRPr="006B7B0D" w:rsidRDefault="008917C5" w:rsidP="00E863CE">
            <w:pPr>
              <w:spacing w:before="60" w:after="60"/>
              <w:ind w:left="0" w:right="177"/>
            </w:pPr>
          </w:p>
        </w:tc>
      </w:tr>
      <w:tr w:rsidR="008917C5" w:rsidRPr="006B7B0D" w14:paraId="5F818C22" w14:textId="77777777" w:rsidTr="009519F8">
        <w:tc>
          <w:tcPr>
            <w:tcW w:w="1201" w:type="dxa"/>
          </w:tcPr>
          <w:p w14:paraId="16EF3861" w14:textId="457EAE95" w:rsidR="008917C5" w:rsidRPr="006B7B0D" w:rsidRDefault="008917C5" w:rsidP="00BD6A0F">
            <w:pPr>
              <w:spacing w:before="60" w:after="60"/>
              <w:ind w:left="0"/>
            </w:pPr>
            <w:r>
              <w:t>5</w:t>
            </w:r>
          </w:p>
        </w:tc>
        <w:tc>
          <w:tcPr>
            <w:tcW w:w="4469" w:type="dxa"/>
          </w:tcPr>
          <w:p w14:paraId="7252ACC3" w14:textId="5B909C49" w:rsidR="008917C5" w:rsidRPr="008917C5" w:rsidRDefault="006D4707" w:rsidP="00E863CE">
            <w:pPr>
              <w:spacing w:before="60" w:after="60"/>
              <w:ind w:left="0" w:right="172"/>
            </w:pPr>
            <w:r w:rsidRPr="006D4707">
              <w:t>Use digital technologies and systems securely and ethically</w:t>
            </w:r>
            <w:r w:rsidR="006A1E7C">
              <w:t xml:space="preserve"> to create, manage, and share content and</w:t>
            </w:r>
            <w:r w:rsidRPr="006D4707">
              <w:t xml:space="preserve"> information </w:t>
            </w:r>
            <w:r w:rsidR="006A1E7C">
              <w:t>in line with legal</w:t>
            </w:r>
            <w:r w:rsidR="003012A6">
              <w:t xml:space="preserve"> and </w:t>
            </w:r>
            <w:r w:rsidRPr="006D4707">
              <w:t xml:space="preserve">professional </w:t>
            </w:r>
            <w:r w:rsidR="003012A6">
              <w:t>standards</w:t>
            </w:r>
            <w:r w:rsidRPr="006D4707">
              <w:t>.</w:t>
            </w:r>
          </w:p>
        </w:tc>
        <w:tc>
          <w:tcPr>
            <w:tcW w:w="1984" w:type="dxa"/>
          </w:tcPr>
          <w:p w14:paraId="68BAB8A3" w14:textId="3E687FA1" w:rsidR="008917C5" w:rsidRPr="006B7B0D" w:rsidRDefault="006D4707" w:rsidP="008917C5">
            <w:pPr>
              <w:keepNext/>
              <w:keepLines/>
              <w:spacing w:before="60" w:after="60"/>
              <w:ind w:left="0" w:right="0"/>
            </w:pPr>
            <w:r>
              <w:t>5</w:t>
            </w:r>
            <w:r w:rsidR="008917C5" w:rsidRPr="008917C5">
              <w:t xml:space="preserve"> credits</w:t>
            </w:r>
          </w:p>
        </w:tc>
        <w:tc>
          <w:tcPr>
            <w:tcW w:w="2563" w:type="dxa"/>
          </w:tcPr>
          <w:p w14:paraId="5E4A3289" w14:textId="55C88318" w:rsidR="008917C5" w:rsidRPr="006B7B0D" w:rsidRDefault="008917C5" w:rsidP="00E863CE">
            <w:pPr>
              <w:spacing w:before="60" w:after="60"/>
              <w:ind w:left="0" w:right="177"/>
            </w:pPr>
          </w:p>
        </w:tc>
      </w:tr>
      <w:tr w:rsidR="008917C5" w:rsidRPr="006B7B0D" w14:paraId="6F32D708" w14:textId="77777777" w:rsidTr="009519F8">
        <w:tc>
          <w:tcPr>
            <w:tcW w:w="1201" w:type="dxa"/>
          </w:tcPr>
          <w:p w14:paraId="53D8A806" w14:textId="27FC7055" w:rsidR="008917C5" w:rsidRPr="006B7B0D" w:rsidRDefault="008917C5" w:rsidP="00BD6A0F">
            <w:pPr>
              <w:spacing w:before="60" w:after="60"/>
              <w:ind w:left="0"/>
            </w:pPr>
            <w:r>
              <w:t>6</w:t>
            </w:r>
          </w:p>
        </w:tc>
        <w:tc>
          <w:tcPr>
            <w:tcW w:w="4469" w:type="dxa"/>
          </w:tcPr>
          <w:p w14:paraId="39B2C64C" w14:textId="614D8645" w:rsidR="008917C5" w:rsidRPr="008917C5" w:rsidRDefault="003012A6" w:rsidP="00E863CE">
            <w:pPr>
              <w:spacing w:before="60" w:after="60"/>
              <w:ind w:left="0" w:right="172"/>
            </w:pPr>
            <w:r>
              <w:t>Evaluate</w:t>
            </w:r>
            <w:r w:rsidR="006D4707" w:rsidRPr="006D4707">
              <w:t xml:space="preserve"> emerging </w:t>
            </w:r>
            <w:r w:rsidR="00CA645E">
              <w:t xml:space="preserve">digital </w:t>
            </w:r>
            <w:r w:rsidR="006D4707" w:rsidRPr="006D4707">
              <w:t xml:space="preserve">trends to </w:t>
            </w:r>
            <w:r w:rsidR="001302EF">
              <w:t xml:space="preserve">identify opportunities for efficiency, effectiveness and innovation. </w:t>
            </w:r>
          </w:p>
        </w:tc>
        <w:tc>
          <w:tcPr>
            <w:tcW w:w="1984" w:type="dxa"/>
          </w:tcPr>
          <w:p w14:paraId="1A6E1C77" w14:textId="5BDD4C67" w:rsidR="008917C5" w:rsidRPr="006B7B0D" w:rsidRDefault="006D4707" w:rsidP="008917C5">
            <w:pPr>
              <w:keepNext/>
              <w:keepLines/>
              <w:spacing w:before="60" w:after="60"/>
              <w:ind w:left="0" w:right="0"/>
            </w:pPr>
            <w:r>
              <w:t>5</w:t>
            </w:r>
            <w:r w:rsidR="008917C5" w:rsidRPr="008917C5">
              <w:t xml:space="preserve"> credits</w:t>
            </w:r>
          </w:p>
        </w:tc>
        <w:tc>
          <w:tcPr>
            <w:tcW w:w="2563" w:type="dxa"/>
          </w:tcPr>
          <w:p w14:paraId="0D46C651" w14:textId="77777777" w:rsidR="008917C5" w:rsidRPr="006B7B0D" w:rsidRDefault="008917C5" w:rsidP="00E863CE">
            <w:pPr>
              <w:spacing w:before="60" w:after="60"/>
              <w:ind w:left="0" w:right="177"/>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10070"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841"/>
      </w:tblGrid>
      <w:tr w:rsidR="00BD6A0F" w:rsidRPr="006B7B0D" w14:paraId="6E699120" w14:textId="77777777" w:rsidTr="00F966D5">
        <w:tc>
          <w:tcPr>
            <w:tcW w:w="4229" w:type="dxa"/>
          </w:tcPr>
          <w:p w14:paraId="70F72A27" w14:textId="77777777" w:rsidR="00103E87" w:rsidRDefault="00BD6A0F" w:rsidP="00BD6A0F">
            <w:pPr>
              <w:spacing w:before="60" w:after="60"/>
              <w:ind w:left="0"/>
            </w:pPr>
            <w:r w:rsidRPr="006B7B0D">
              <w:t xml:space="preserve">Replacement information/ </w:t>
            </w:r>
          </w:p>
          <w:p w14:paraId="082990A9" w14:textId="5C66DB47" w:rsidR="00BD6A0F" w:rsidRPr="006B7B0D" w:rsidRDefault="00BD6A0F" w:rsidP="00BD6A0F">
            <w:pPr>
              <w:spacing w:before="60" w:after="60"/>
              <w:ind w:left="0"/>
            </w:pPr>
            <w:r w:rsidRPr="006B7B0D">
              <w:t xml:space="preserve">He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r w:rsidRPr="006B7B0D">
              <w:t xml:space="preserve">  </w:t>
            </w:r>
          </w:p>
        </w:tc>
        <w:tc>
          <w:tcPr>
            <w:tcW w:w="5841" w:type="dxa"/>
          </w:tcPr>
          <w:p w14:paraId="27471E7E" w14:textId="1DBFB6B2" w:rsidR="00BD6A0F" w:rsidRPr="006B7B0D" w:rsidRDefault="007F4915" w:rsidP="00F966D5">
            <w:pPr>
              <w:spacing w:before="60" w:after="60"/>
              <w:ind w:left="0" w:right="155"/>
            </w:pPr>
            <w:r w:rsidRPr="007F4915">
              <w:t xml:space="preserve">This qualification replaced the National Certificate in Computing (Level 4) [Ref: 0236] which was discontinued </w:t>
            </w:r>
            <w:r w:rsidRPr="007F4915">
              <w:lastRenderedPageBreak/>
              <w:t>on 31 December 2018.</w:t>
            </w:r>
          </w:p>
        </w:tc>
      </w:tr>
      <w:tr w:rsidR="00BD6A0F" w:rsidRPr="006B7B0D" w14:paraId="290B297A" w14:textId="77777777" w:rsidTr="00F966D5">
        <w:tc>
          <w:tcPr>
            <w:tcW w:w="4229" w:type="dxa"/>
          </w:tcPr>
          <w:p w14:paraId="62F17228" w14:textId="77777777" w:rsidR="00BD6A0F" w:rsidRPr="006B7B0D" w:rsidRDefault="00BD6A0F" w:rsidP="00BD6A0F">
            <w:pPr>
              <w:spacing w:before="60" w:after="60"/>
              <w:ind w:left="0"/>
            </w:pPr>
            <w:r w:rsidRPr="006B7B0D">
              <w:lastRenderedPageBreak/>
              <w:t xml:space="preserve">Additional transition information/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p>
        </w:tc>
        <w:tc>
          <w:tcPr>
            <w:tcW w:w="5841" w:type="dxa"/>
          </w:tcPr>
          <w:p w14:paraId="0319FB9F" w14:textId="77777777" w:rsidR="009D7D46" w:rsidRPr="009D7D46" w:rsidRDefault="009D7D46" w:rsidP="009D7D46">
            <w:pPr>
              <w:spacing w:before="60" w:after="60"/>
              <w:ind w:left="0" w:right="155"/>
              <w:rPr>
                <w:b/>
                <w:bCs/>
              </w:rPr>
            </w:pPr>
            <w:r w:rsidRPr="009D7D46">
              <w:rPr>
                <w:b/>
                <w:bCs/>
              </w:rPr>
              <w:t>Version Information</w:t>
            </w:r>
          </w:p>
          <w:p w14:paraId="428799E0" w14:textId="77777777" w:rsidR="005855CC" w:rsidRPr="005346A5" w:rsidRDefault="005855CC" w:rsidP="005855CC">
            <w:pPr>
              <w:spacing w:before="120" w:after="120"/>
              <w:ind w:left="0" w:right="153"/>
              <w:rPr>
                <w:bCs/>
                <w:sz w:val="22"/>
              </w:rPr>
            </w:pPr>
            <w:r w:rsidRPr="005346A5">
              <w:t xml:space="preserve">This qualification was reviewed in XXX 2025. Please refer to </w:t>
            </w:r>
            <w:hyperlink r:id="rId13" w:history="1">
              <w:r w:rsidRPr="005346A5">
                <w:rPr>
                  <w:rStyle w:val="Hyperlink"/>
                  <w:bCs/>
                </w:rPr>
                <w:t>Qualifications and Assessment Standards Approvals</w:t>
              </w:r>
            </w:hyperlink>
            <w:r w:rsidRPr="005346A5">
              <w:rPr>
                <w:bCs/>
              </w:rPr>
              <w:t xml:space="preserve"> </w:t>
            </w:r>
            <w:r w:rsidRPr="005346A5">
              <w:t>for further information.</w:t>
            </w:r>
          </w:p>
          <w:p w14:paraId="6727071B" w14:textId="77777777" w:rsidR="005855CC" w:rsidRPr="005346A5" w:rsidRDefault="005855CC" w:rsidP="005855CC">
            <w:pPr>
              <w:spacing w:before="60" w:after="60"/>
              <w:ind w:left="0" w:right="33"/>
            </w:pPr>
            <w:r w:rsidRPr="005346A5">
              <w:t>The last date of assessment for programmes leading to version 2 of this qualification is 31 December 2027.</w:t>
            </w:r>
          </w:p>
          <w:p w14:paraId="5F4883C1" w14:textId="77777777" w:rsidR="005855CC" w:rsidRPr="005346A5" w:rsidRDefault="005855CC" w:rsidP="005855CC">
            <w:pPr>
              <w:spacing w:before="60" w:after="60"/>
              <w:ind w:left="0" w:right="33"/>
            </w:pPr>
            <w:r w:rsidRPr="005346A5">
              <w:t>People currently enrolled in programmes leading to version 2 of this qualification may either complete that before 31 December 2027 or transfer to version 3.</w:t>
            </w:r>
          </w:p>
          <w:p w14:paraId="7BF360FF" w14:textId="77777777" w:rsidR="005855CC" w:rsidRPr="005346A5" w:rsidRDefault="005855CC" w:rsidP="005855CC">
            <w:pPr>
              <w:spacing w:before="60" w:after="60"/>
              <w:ind w:left="0" w:right="33"/>
            </w:pPr>
            <w:r w:rsidRPr="005346A5">
              <w:t>It is anticipated that no existing candidates will be disadvantaged by these transition arrangements. However, anyone who feels that they have been disadvantaged may appeal to Toi Mai Workforce Development Council at the address below. Appeals will be considered on a case-by-case basis.</w:t>
            </w:r>
          </w:p>
          <w:p w14:paraId="00B5A161" w14:textId="77777777" w:rsidR="009D7D46" w:rsidRDefault="009D7D46" w:rsidP="009D7D46">
            <w:pPr>
              <w:spacing w:before="60" w:after="60"/>
              <w:ind w:left="0" w:right="155"/>
            </w:pPr>
            <w:r>
              <w:t>Toi Mai Workforce Development Council.</w:t>
            </w:r>
          </w:p>
          <w:p w14:paraId="52FCB25F" w14:textId="77777777" w:rsidR="009D7D46" w:rsidRDefault="009D7D46" w:rsidP="009D7D46">
            <w:pPr>
              <w:spacing w:before="60" w:after="60"/>
              <w:ind w:left="0" w:right="155"/>
            </w:pPr>
            <w:r>
              <w:t>PO Box 445</w:t>
            </w:r>
          </w:p>
          <w:p w14:paraId="4353BFD4" w14:textId="77777777" w:rsidR="009D7D46" w:rsidRDefault="009D7D46" w:rsidP="009D7D46">
            <w:pPr>
              <w:spacing w:before="60" w:after="60"/>
              <w:ind w:left="0" w:right="155"/>
            </w:pPr>
            <w:r>
              <w:t>Wellington 6140</w:t>
            </w:r>
          </w:p>
          <w:p w14:paraId="4A89EC84" w14:textId="77777777" w:rsidR="009D7D46" w:rsidRDefault="009D7D46" w:rsidP="009D7D46">
            <w:pPr>
              <w:spacing w:before="60" w:after="60"/>
              <w:ind w:left="0" w:right="155"/>
            </w:pPr>
            <w:r>
              <w:t>Phone: 04 909 0316</w:t>
            </w:r>
          </w:p>
          <w:p w14:paraId="28436549" w14:textId="77777777" w:rsidR="009D7D46" w:rsidRDefault="009D7D46" w:rsidP="009D7D46">
            <w:pPr>
              <w:spacing w:before="60" w:after="60"/>
              <w:ind w:left="0" w:right="155"/>
            </w:pPr>
            <w:r>
              <w:t>Email: qualifications@toimai.nz</w:t>
            </w:r>
          </w:p>
          <w:p w14:paraId="3C91797C" w14:textId="77777777" w:rsidR="009D7D46" w:rsidRDefault="009D7D46" w:rsidP="009D7D46">
            <w:pPr>
              <w:spacing w:before="60" w:after="60"/>
              <w:ind w:left="0" w:right="155"/>
            </w:pPr>
            <w:r>
              <w:t>Website: www.toimai.nz</w:t>
            </w:r>
          </w:p>
          <w:p w14:paraId="3F57DECD" w14:textId="386A2842" w:rsidR="00F966D5" w:rsidRPr="006B7B0D" w:rsidRDefault="00F966D5" w:rsidP="009519F8">
            <w:pPr>
              <w:spacing w:before="60" w:after="60"/>
              <w:ind w:left="0" w:right="155"/>
            </w:pPr>
          </w:p>
        </w:tc>
      </w:tr>
    </w:tbl>
    <w:p w14:paraId="2C430058" w14:textId="77777777" w:rsidR="00BD6A0F" w:rsidRDefault="00BD6A0F" w:rsidP="00BD6A0F"/>
    <w:p w14:paraId="2170ED56" w14:textId="77777777" w:rsidR="00BD6A0F" w:rsidRDefault="00BD6A0F" w:rsidP="00BD6A0F"/>
    <w:sectPr w:rsidR="00BD6A0F" w:rsidSect="00654961">
      <w:headerReference w:type="default" r:id="rId14"/>
      <w:footerReference w:type="default" r:id="rId15"/>
      <w:headerReference w:type="first" r:id="rId16"/>
      <w:pgSz w:w="11906" w:h="16838"/>
      <w:pgMar w:top="1298" w:right="578" w:bottom="902"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28CE0" w14:textId="77777777" w:rsidR="00B840B8" w:rsidRDefault="00B840B8" w:rsidP="00C07F6D">
      <w:pPr>
        <w:spacing w:before="0" w:after="0" w:line="240" w:lineRule="auto"/>
      </w:pPr>
      <w:r>
        <w:separator/>
      </w:r>
    </w:p>
  </w:endnote>
  <w:endnote w:type="continuationSeparator" w:id="0">
    <w:p w14:paraId="772F0B94" w14:textId="77777777" w:rsidR="00B840B8" w:rsidRDefault="00B840B8" w:rsidP="00C07F6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ulish">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804303"/>
      <w:docPartObj>
        <w:docPartGallery w:val="Page Numbers (Bottom of Page)"/>
        <w:docPartUnique/>
      </w:docPartObj>
    </w:sdtPr>
    <w:sdtEndPr/>
    <w:sdtContent>
      <w:sdt>
        <w:sdtPr>
          <w:id w:val="-1705238520"/>
          <w:docPartObj>
            <w:docPartGallery w:val="Page Numbers (Top of Page)"/>
            <w:docPartUnique/>
          </w:docPartObj>
        </w:sdtPr>
        <w:sdtEndPr/>
        <w:sdtContent>
          <w:p w14:paraId="3F8C221D" w14:textId="5B974165" w:rsidR="00F966D5" w:rsidRDefault="00F966D5" w:rsidP="009D7D46">
            <w:pPr>
              <w:pStyle w:val="Footer"/>
              <w:tabs>
                <w:tab w:val="clear" w:pos="9026"/>
                <w:tab w:val="right" w:pos="9780"/>
              </w:tabs>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t>© New Zealand Qualifications Authority 2024</w:t>
            </w:r>
            <w:r>
              <w:tab/>
              <w:t xml:space="preserve">[Ref: </w:t>
            </w:r>
            <w:r w:rsidR="009D7D46">
              <w:t>259</w:t>
            </w:r>
            <w:r w:rsidR="008607E9">
              <w:t>3</w:t>
            </w:r>
            <w:r>
              <w:t>-</w:t>
            </w:r>
            <w:r w:rsidR="00234044">
              <w:t>3</w:t>
            </w:r>
            <w:r>
              <w:t>]</w:t>
            </w:r>
          </w:p>
        </w:sdtContent>
      </w:sdt>
    </w:sdtContent>
  </w:sdt>
  <w:p w14:paraId="74DFBC1B" w14:textId="1E97C5CE" w:rsidR="00F966D5" w:rsidRDefault="00F9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04BD8" w14:textId="77777777" w:rsidR="00B840B8" w:rsidRDefault="00B840B8" w:rsidP="00C07F6D">
      <w:pPr>
        <w:spacing w:before="0" w:after="0" w:line="240" w:lineRule="auto"/>
      </w:pPr>
      <w:r>
        <w:separator/>
      </w:r>
    </w:p>
  </w:footnote>
  <w:footnote w:type="continuationSeparator" w:id="0">
    <w:p w14:paraId="11BF47CA" w14:textId="77777777" w:rsidR="00B840B8" w:rsidRDefault="00B840B8" w:rsidP="00C07F6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D5AF" w14:textId="36BF70E8" w:rsidR="008618DA" w:rsidRDefault="008618DA">
    <w:pPr>
      <w:pStyle w:val="Header"/>
    </w:pPr>
    <w:r w:rsidRPr="00BD1F46">
      <w:rPr>
        <w:noProof/>
        <w:lang w:eastAsia="en-NZ"/>
      </w:rPr>
      <w:drawing>
        <wp:anchor distT="0" distB="0" distL="114300" distR="114300" simplePos="0" relativeHeight="251661312" behindDoc="1" locked="0" layoutInCell="1" allowOverlap="1" wp14:anchorId="695B41C1" wp14:editId="287809B0">
          <wp:simplePos x="0" y="0"/>
          <wp:positionH relativeFrom="margin">
            <wp:posOffset>5029200</wp:posOffset>
          </wp:positionH>
          <wp:positionV relativeFrom="page">
            <wp:posOffset>306705</wp:posOffset>
          </wp:positionV>
          <wp:extent cx="1609725" cy="805180"/>
          <wp:effectExtent l="0" t="0" r="9525" b="0"/>
          <wp:wrapTight wrapText="bothSides">
            <wp:wrapPolygon edited="0">
              <wp:start x="0" y="0"/>
              <wp:lineTo x="0" y="20953"/>
              <wp:lineTo x="21472" y="20953"/>
              <wp:lineTo x="21472" y="0"/>
              <wp:lineTo x="0" y="0"/>
            </wp:wrapPolygon>
          </wp:wrapTight>
          <wp:docPr id="1598525071" name="Picture 159852507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9264"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588"/>
    <w:multiLevelType w:val="hybridMultilevel"/>
    <w:tmpl w:val="26281E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DA11234"/>
    <w:multiLevelType w:val="hybridMultilevel"/>
    <w:tmpl w:val="7BFE48A8"/>
    <w:lvl w:ilvl="0" w:tplc="EAEE5C36">
      <w:start w:val="1"/>
      <w:numFmt w:val="bullet"/>
      <w:lvlText w:val="‐"/>
      <w:lvlJc w:val="left"/>
      <w:pPr>
        <w:ind w:left="360" w:hanging="360"/>
      </w:pPr>
      <w:rPr>
        <w:rFonts w:ascii="Calibri" w:hAnsi="Calibri" w:hint="default"/>
      </w:rPr>
    </w:lvl>
    <w:lvl w:ilvl="1" w:tplc="A7341C42">
      <w:numFmt w:val="bullet"/>
      <w:lvlText w:val="-"/>
      <w:lvlJc w:val="left"/>
      <w:pPr>
        <w:ind w:left="1080" w:hanging="360"/>
      </w:pPr>
      <w:rPr>
        <w:rFonts w:ascii="Arial" w:eastAsia="Arial" w:hAnsi="Arial" w:cs="Arial"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15:restartNumberingAfterBreak="0">
    <w:nsid w:val="4CF7643A"/>
    <w:multiLevelType w:val="hybridMultilevel"/>
    <w:tmpl w:val="9BDCBF7E"/>
    <w:lvl w:ilvl="0" w:tplc="EAEE5C36">
      <w:start w:val="1"/>
      <w:numFmt w:val="bullet"/>
      <w:lvlText w:val="‐"/>
      <w:lvlJc w:val="left"/>
      <w:pPr>
        <w:ind w:left="360" w:hanging="360"/>
      </w:pPr>
      <w:rPr>
        <w:rFonts w:ascii="Calibri" w:hAnsi="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6B6020B8"/>
    <w:multiLevelType w:val="hybridMultilevel"/>
    <w:tmpl w:val="3E50032A"/>
    <w:lvl w:ilvl="0" w:tplc="431A9F28">
      <w:numFmt w:val="bullet"/>
      <w:lvlText w:val="-"/>
      <w:lvlJc w:val="left"/>
      <w:pPr>
        <w:ind w:left="720" w:hanging="360"/>
      </w:pPr>
      <w:rPr>
        <w:rFonts w:ascii="Arial" w:eastAsia="Arial" w:hAnsi="Arial" w:cs="Aria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49900634">
    <w:abstractNumId w:val="1"/>
  </w:num>
  <w:num w:numId="2" w16cid:durableId="464587758">
    <w:abstractNumId w:val="2"/>
  </w:num>
  <w:num w:numId="3" w16cid:durableId="1283532068">
    <w:abstractNumId w:val="3"/>
  </w:num>
  <w:num w:numId="4" w16cid:durableId="316881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24DF3"/>
    <w:rsid w:val="00081734"/>
    <w:rsid w:val="00086934"/>
    <w:rsid w:val="00092674"/>
    <w:rsid w:val="000B396C"/>
    <w:rsid w:val="000C50C8"/>
    <w:rsid w:val="00103E87"/>
    <w:rsid w:val="001302EF"/>
    <w:rsid w:val="00133CCB"/>
    <w:rsid w:val="00157C48"/>
    <w:rsid w:val="001822DE"/>
    <w:rsid w:val="001B0902"/>
    <w:rsid w:val="00204852"/>
    <w:rsid w:val="00217E25"/>
    <w:rsid w:val="00234044"/>
    <w:rsid w:val="00244452"/>
    <w:rsid w:val="0029474C"/>
    <w:rsid w:val="002A3F0F"/>
    <w:rsid w:val="003012A6"/>
    <w:rsid w:val="00304059"/>
    <w:rsid w:val="00323849"/>
    <w:rsid w:val="00383A26"/>
    <w:rsid w:val="003B19B9"/>
    <w:rsid w:val="003B2AF5"/>
    <w:rsid w:val="00406499"/>
    <w:rsid w:val="00464CC7"/>
    <w:rsid w:val="00465344"/>
    <w:rsid w:val="004720E8"/>
    <w:rsid w:val="00485254"/>
    <w:rsid w:val="00521329"/>
    <w:rsid w:val="00561A6F"/>
    <w:rsid w:val="005855CC"/>
    <w:rsid w:val="005A42E3"/>
    <w:rsid w:val="005D7AFB"/>
    <w:rsid w:val="006213BC"/>
    <w:rsid w:val="006447FD"/>
    <w:rsid w:val="00654961"/>
    <w:rsid w:val="00673A32"/>
    <w:rsid w:val="006A1E7C"/>
    <w:rsid w:val="006D4707"/>
    <w:rsid w:val="00760B5A"/>
    <w:rsid w:val="00772BB5"/>
    <w:rsid w:val="007A54E7"/>
    <w:rsid w:val="007F4915"/>
    <w:rsid w:val="007F70FD"/>
    <w:rsid w:val="00810E26"/>
    <w:rsid w:val="00820169"/>
    <w:rsid w:val="00831F48"/>
    <w:rsid w:val="008607E9"/>
    <w:rsid w:val="008618DA"/>
    <w:rsid w:val="00873DAF"/>
    <w:rsid w:val="008917C5"/>
    <w:rsid w:val="00893B15"/>
    <w:rsid w:val="008B121A"/>
    <w:rsid w:val="008D7F16"/>
    <w:rsid w:val="00914522"/>
    <w:rsid w:val="0091717D"/>
    <w:rsid w:val="00934C5F"/>
    <w:rsid w:val="009519F8"/>
    <w:rsid w:val="00964D0D"/>
    <w:rsid w:val="00967A46"/>
    <w:rsid w:val="00974ACC"/>
    <w:rsid w:val="00977CE8"/>
    <w:rsid w:val="009975EC"/>
    <w:rsid w:val="009A1506"/>
    <w:rsid w:val="009D7D46"/>
    <w:rsid w:val="00A11ADF"/>
    <w:rsid w:val="00A203F1"/>
    <w:rsid w:val="00A73EE1"/>
    <w:rsid w:val="00A86F81"/>
    <w:rsid w:val="00AB713E"/>
    <w:rsid w:val="00AE7EF6"/>
    <w:rsid w:val="00B247CD"/>
    <w:rsid w:val="00B47329"/>
    <w:rsid w:val="00B65198"/>
    <w:rsid w:val="00B840B8"/>
    <w:rsid w:val="00B86B76"/>
    <w:rsid w:val="00BB464D"/>
    <w:rsid w:val="00BD6A0F"/>
    <w:rsid w:val="00C07F6D"/>
    <w:rsid w:val="00C22ED4"/>
    <w:rsid w:val="00CA645E"/>
    <w:rsid w:val="00CB6315"/>
    <w:rsid w:val="00CD5A65"/>
    <w:rsid w:val="00CE14E1"/>
    <w:rsid w:val="00D11E27"/>
    <w:rsid w:val="00D15EA6"/>
    <w:rsid w:val="00D3226E"/>
    <w:rsid w:val="00D42460"/>
    <w:rsid w:val="00D95058"/>
    <w:rsid w:val="00DC654F"/>
    <w:rsid w:val="00DF440B"/>
    <w:rsid w:val="00E1059F"/>
    <w:rsid w:val="00E413F1"/>
    <w:rsid w:val="00E52A09"/>
    <w:rsid w:val="00E53F1A"/>
    <w:rsid w:val="00E62845"/>
    <w:rsid w:val="00E71F03"/>
    <w:rsid w:val="00E863CE"/>
    <w:rsid w:val="00EA3D0A"/>
    <w:rsid w:val="00EA3FB5"/>
    <w:rsid w:val="00ED38D5"/>
    <w:rsid w:val="00ED5A21"/>
    <w:rsid w:val="00F07835"/>
    <w:rsid w:val="00F1192F"/>
    <w:rsid w:val="00F1356F"/>
    <w:rsid w:val="00F412F8"/>
    <w:rsid w:val="00F43093"/>
    <w:rsid w:val="00F7182A"/>
    <w:rsid w:val="00F954E4"/>
    <w:rsid w:val="00F966D5"/>
    <w:rsid w:val="00FC00C2"/>
    <w:rsid w:val="00FF131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A82BA"/>
  <w15:chartTrackingRefBased/>
  <w15:docId w15:val="{7C9689C2-24E3-4389-B0CD-E0DD28C0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paragraph" w:styleId="ListParagraph">
    <w:name w:val="List Paragraph"/>
    <w:basedOn w:val="Normal"/>
    <w:uiPriority w:val="34"/>
    <w:qFormat/>
    <w:rsid w:val="008917C5"/>
    <w:pPr>
      <w:ind w:left="720"/>
      <w:contextualSpacing/>
    </w:pPr>
  </w:style>
  <w:style w:type="paragraph" w:styleId="Revision">
    <w:name w:val="Revision"/>
    <w:hidden/>
    <w:uiPriority w:val="99"/>
    <w:semiHidden/>
    <w:rsid w:val="00CD5A65"/>
    <w:pPr>
      <w:spacing w:after="0" w:line="240" w:lineRule="auto"/>
    </w:pPr>
    <w:rPr>
      <w:rFonts w:ascii="Arial" w:eastAsia="Arial" w:hAnsi="Arial" w:cs="Arial"/>
      <w:kern w:val="0"/>
      <w:sz w:val="21"/>
      <w:szCs w:val="21"/>
      <w14:ligatures w14:val="none"/>
    </w:rPr>
  </w:style>
  <w:style w:type="character" w:styleId="Hyperlink">
    <w:name w:val="Hyperlink"/>
    <w:basedOn w:val="DefaultParagraphFont"/>
    <w:uiPriority w:val="99"/>
    <w:unhideWhenUsed/>
    <w:rsid w:val="00AB713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otect.checkpoint.com/v2/r04/___https://www.nzqa.govt.nz/framework/updates/summaries.do___.Y3A0YTpuenFhMTY0NDM1NzI0NDQxNTpjOm86ZjdjYmVmNWFkM2NjMDk5MWJiNDRjMjRiM2Q2NTcyMWM6Nzo5ODdiOmIyY2IxMjgwYTMyYTQ0M2VmMmU2N2IxZmEyNWE3MmIyN2Q5NDdiZTFiN2M2YTJjN2U1NGNlMTMyNTlhM2E5MWI6cDpUOk4"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egislation.govt.nz"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tp.nz/practice-guideline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itp.nz/codeofethic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284F0B1FB9C8428719990F8D3E48E8" ma:contentTypeVersion="16" ma:contentTypeDescription="Create a new document." ma:contentTypeScope="" ma:versionID="0828250653a004a2e6249a0aa0d15dfb">
  <xsd:schema xmlns:xsd="http://www.w3.org/2001/XMLSchema" xmlns:xs="http://www.w3.org/2001/XMLSchema" xmlns:p="http://schemas.microsoft.com/office/2006/metadata/properties" xmlns:ns2="43dc3330-3795-4342-af92-b87a5c709aa4" xmlns:ns3="c7c66f8a-fd0d-4da3-b6ce-0241484f0de0" xmlns:ns4="ec761af5-23b3-453d-aa00-8620c42b1ab2" targetNamespace="http://schemas.microsoft.com/office/2006/metadata/properties" ma:root="true" ma:fieldsID="3ef3cd010c071e5fa8cda4c5ccbf5fae" ns2:_="" ns3:_="" ns4:_="">
    <xsd:import namespace="43dc3330-3795-4342-af92-b87a5c709aa4"/>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c3330-3795-4342-af92-b87a5c709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dc3330-3795-4342-af92-b87a5c709aa4">
      <Terms xmlns="http://schemas.microsoft.com/office/infopath/2007/PartnerControls"/>
    </lcf76f155ced4ddcb4097134ff3c332f>
    <TaxCatchAll xmlns="ec761af5-23b3-453d-aa00-8620c42b1ab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069FFD-8346-469C-8EAE-6D2D112C6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c3330-3795-4342-af92-b87a5c709aa4"/>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D19393-C757-4A1B-B591-0F9D3FDA77CF}">
  <ds:schemaRefs>
    <ds:schemaRef ds:uri="http://schemas.microsoft.com/office/2006/metadata/properties"/>
    <ds:schemaRef ds:uri="http://schemas.microsoft.com/office/infopath/2007/PartnerControls"/>
    <ds:schemaRef ds:uri="43dc3330-3795-4342-af92-b87a5c709aa4"/>
    <ds:schemaRef ds:uri="ec761af5-23b3-453d-aa00-8620c42b1ab2"/>
  </ds:schemaRefs>
</ds:datastoreItem>
</file>

<file path=customXml/itemProps3.xml><?xml version="1.0" encoding="utf-8"?>
<ds:datastoreItem xmlns:ds="http://schemas.openxmlformats.org/officeDocument/2006/customXml" ds:itemID="{BA28BF9F-C817-4B49-B277-D304DA97C2E2}">
  <ds:schemaRefs>
    <ds:schemaRef ds:uri="http://schemas.microsoft.com/sharepoint/v3/contenttype/forms"/>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1367</Words>
  <Characters>7796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Nicola Cameron</cp:lastModifiedBy>
  <cp:revision>3</cp:revision>
  <dcterms:created xsi:type="dcterms:W3CDTF">2025-09-23T23:47:00Z</dcterms:created>
  <dcterms:modified xsi:type="dcterms:W3CDTF">2025-09-23T23:48:00Z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0x01010029284F0B1FB9C8428719990F8D3E48E8</vt:lpwstr>
  </property>
  <property fmtid="{D5CDD505-2E9C-101B-9397-08002B2CF9AE}" pid="3" name="MediaServiceImageTags">
    <vt:lpwstr/>
  </property>
</Properties>
</file>