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0405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45"/>
        <w:gridCol w:w="8060"/>
      </w:tblGrid>
      <w:tr w:rsidR="00775654" w:rsidRPr="004D6E14" w14:paraId="5093DFA5" w14:textId="77777777" w:rsidTr="00D12B63">
        <w:trPr>
          <w:trHeight w:val="703"/>
        </w:trPr>
        <w:tc>
          <w:tcPr>
            <w:tcW w:w="2345" w:type="dxa"/>
          </w:tcPr>
          <w:p w14:paraId="3912FE33" w14:textId="6E5FCDF7" w:rsidR="00775654" w:rsidRDefault="00876A62" w:rsidP="00D12B63">
            <w:pPr>
              <w:pStyle w:val="Title"/>
            </w:pPr>
            <w:r>
              <w:t>4</w:t>
            </w:r>
            <w:r w:rsidR="00775654">
              <w:t>XXXX</w:t>
            </w:r>
          </w:p>
        </w:tc>
        <w:tc>
          <w:tcPr>
            <w:tcW w:w="8060" w:type="dxa"/>
          </w:tcPr>
          <w:p w14:paraId="28AEAF9D" w14:textId="1CB9100E" w:rsidR="00775654" w:rsidRPr="003944D5" w:rsidRDefault="003944D5" w:rsidP="00D12B63">
            <w:pPr>
              <w:spacing w:line="259" w:lineRule="auto"/>
              <w:rPr>
                <w:rFonts w:eastAsia="Arial"/>
                <w:b/>
                <w:bCs/>
                <w:color w:val="000000" w:themeColor="text1"/>
                <w:sz w:val="32"/>
                <w:szCs w:val="32"/>
                <w:lang w:val="en-US"/>
              </w:rPr>
            </w:pPr>
            <w:r w:rsidRPr="003944D5">
              <w:rPr>
                <w:rStyle w:val="normaltextrun"/>
                <w:b/>
                <w:bCs/>
                <w:color w:val="auto"/>
                <w:sz w:val="32"/>
                <w:szCs w:val="32"/>
                <w:lang w:val="en-US"/>
              </w:rPr>
              <w:t>T</w:t>
            </w:r>
            <w:r w:rsidRPr="003944D5">
              <w:rPr>
                <w:rStyle w:val="normaltextrun"/>
                <w:b/>
                <w:bCs/>
                <w:sz w:val="32"/>
                <w:szCs w:val="32"/>
                <w:lang w:val="en-US"/>
              </w:rPr>
              <w:t>iaki Taonga:  Foundations of Indigenous Conservation Practice</w:t>
            </w:r>
            <w:r w:rsidR="0061293F" w:rsidRPr="003944D5">
              <w:rPr>
                <w:rStyle w:val="eop"/>
                <w:b/>
                <w:bCs/>
                <w:sz w:val="44"/>
                <w:szCs w:val="44"/>
                <w:shd w:val="clear" w:color="auto" w:fill="FFFFFF"/>
              </w:rPr>
              <w:t> </w:t>
            </w:r>
          </w:p>
        </w:tc>
      </w:tr>
    </w:tbl>
    <w:p w14:paraId="53F78CF7" w14:textId="77777777" w:rsidR="00775654" w:rsidRPr="004D6E14" w:rsidRDefault="00775654" w:rsidP="00775654">
      <w:pPr>
        <w:rPr>
          <w:lang w:eastAsia="en-US"/>
        </w:rPr>
      </w:pPr>
    </w:p>
    <w:tbl>
      <w:tblPr>
        <w:tblStyle w:val="TableGrid"/>
        <w:tblW w:w="0" w:type="auto"/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2262"/>
        <w:gridCol w:w="7706"/>
      </w:tblGrid>
      <w:tr w:rsidR="00775654" w:rsidRPr="004D6E14" w14:paraId="5E9A62F1" w14:textId="77777777" w:rsidTr="009A4648">
        <w:trPr>
          <w:cantSplit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CCD2"/>
            <w:hideMark/>
          </w:tcPr>
          <w:p w14:paraId="5AE7B945" w14:textId="77777777" w:rsidR="00775654" w:rsidRPr="003B7D18" w:rsidRDefault="00775654" w:rsidP="00D12B63">
            <w:r w:rsidRPr="000F0ADE">
              <w:rPr>
                <w:b/>
                <w:bCs/>
              </w:rPr>
              <w:t xml:space="preserve">Kaupae </w:t>
            </w:r>
            <w:r>
              <w:t xml:space="preserve">| </w:t>
            </w:r>
            <w:r w:rsidRPr="0090311F">
              <w:t>Level</w:t>
            </w:r>
          </w:p>
        </w:tc>
        <w:tc>
          <w:tcPr>
            <w:tcW w:w="7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BB683B" w14:textId="2809EB3A" w:rsidR="00775654" w:rsidRPr="00676A27" w:rsidRDefault="00432E45" w:rsidP="00D12B63">
            <w:pPr>
              <w:tabs>
                <w:tab w:val="left" w:pos="1774"/>
              </w:tabs>
            </w:pPr>
            <w:r>
              <w:t>4</w:t>
            </w:r>
            <w:r w:rsidR="00775654">
              <w:tab/>
            </w:r>
          </w:p>
        </w:tc>
      </w:tr>
      <w:tr w:rsidR="00775654" w:rsidRPr="004D6E14" w14:paraId="43CCED8B" w14:textId="77777777" w:rsidTr="009A4648">
        <w:trPr>
          <w:cantSplit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CCD2"/>
            <w:hideMark/>
          </w:tcPr>
          <w:p w14:paraId="63D2AAA4" w14:textId="77777777" w:rsidR="00775654" w:rsidRPr="003B7D18" w:rsidRDefault="00775654" w:rsidP="00D12B63">
            <w:r w:rsidRPr="000F0ADE">
              <w:rPr>
                <w:b/>
                <w:bCs/>
              </w:rPr>
              <w:t xml:space="preserve">Whiwhinga </w:t>
            </w:r>
            <w:r>
              <w:t xml:space="preserve">| </w:t>
            </w:r>
            <w:r w:rsidRPr="0090311F">
              <w:t>Credit</w:t>
            </w:r>
          </w:p>
        </w:tc>
        <w:tc>
          <w:tcPr>
            <w:tcW w:w="7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E92F6B" w14:textId="43D46A60" w:rsidR="00775654" w:rsidRPr="00676A27" w:rsidRDefault="00432E45" w:rsidP="00D12B63">
            <w:r>
              <w:t>15</w:t>
            </w:r>
          </w:p>
        </w:tc>
      </w:tr>
      <w:tr w:rsidR="00775654" w:rsidRPr="004D6E14" w14:paraId="6EA8120D" w14:textId="77777777" w:rsidTr="009A4648">
        <w:trPr>
          <w:cantSplit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CCD2"/>
            <w:hideMark/>
          </w:tcPr>
          <w:p w14:paraId="27C1C6E3" w14:textId="77777777" w:rsidR="00775654" w:rsidRPr="003B7D18" w:rsidRDefault="00775654" w:rsidP="00D12B63">
            <w:r w:rsidRPr="000F0ADE">
              <w:rPr>
                <w:b/>
                <w:bCs/>
              </w:rPr>
              <w:t>Whāinga</w:t>
            </w:r>
            <w:r>
              <w:t xml:space="preserve"> </w:t>
            </w:r>
            <w:r w:rsidRPr="0023791E">
              <w:t>|</w:t>
            </w:r>
            <w:r>
              <w:t xml:space="preserve"> </w:t>
            </w:r>
            <w:r w:rsidRPr="0090311F">
              <w:t>Purpose</w:t>
            </w:r>
          </w:p>
        </w:tc>
        <w:tc>
          <w:tcPr>
            <w:tcW w:w="7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DA3732" w14:textId="5B3DD319" w:rsidR="00AE1DFA" w:rsidRDefault="00AE1DFA" w:rsidP="00AE1DFA">
            <w:pPr>
              <w:pStyle w:val="paragraph"/>
              <w:spacing w:before="0" w:beforeAutospacing="0" w:after="0" w:afterAutospacing="0"/>
              <w:textAlignment w:val="baseline"/>
              <w:rPr>
                <w:rFonts w:ascii="Arial" w:hAnsi="Arial" w:cs="Arial"/>
                <w:sz w:val="22"/>
                <w:szCs w:val="22"/>
              </w:rPr>
            </w:pPr>
            <w:r w:rsidRPr="00B15F7A">
              <w:rPr>
                <w:rFonts w:ascii="Arial" w:hAnsi="Arial" w:cs="Arial"/>
                <w:sz w:val="22"/>
                <w:szCs w:val="22"/>
              </w:rPr>
              <w:t xml:space="preserve">This skill standard supports tangata whenua to </w:t>
            </w:r>
            <w:r>
              <w:rPr>
                <w:rFonts w:ascii="Arial" w:hAnsi="Arial" w:cs="Arial"/>
                <w:sz w:val="22"/>
                <w:szCs w:val="22"/>
              </w:rPr>
              <w:t>learn the foundations of</w:t>
            </w:r>
            <w:r w:rsidRPr="00B15F7A">
              <w:rPr>
                <w:rFonts w:ascii="Arial" w:hAnsi="Arial" w:cs="Arial"/>
                <w:sz w:val="22"/>
                <w:szCs w:val="22"/>
              </w:rPr>
              <w:t xml:space="preserve"> conservation practice grounded in kaupapa Māori. </w:t>
            </w:r>
          </w:p>
          <w:p w14:paraId="6CF57F11" w14:textId="77777777" w:rsidR="006C4C67" w:rsidRDefault="006C4C67" w:rsidP="006C4C67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</w:p>
          <w:p w14:paraId="48105063" w14:textId="56D0FD19" w:rsidR="006C4C67" w:rsidRPr="006C4C67" w:rsidRDefault="009A4648" w:rsidP="006C4C67">
            <w:pPr>
              <w:pStyle w:val="paragraph"/>
              <w:spacing w:before="0" w:beforeAutospacing="0" w:after="0" w:afterAutospacing="0"/>
              <w:textAlignment w:val="baseline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Ākonga will learn the</w:t>
            </w:r>
            <w:r w:rsidR="006C4C67" w:rsidRPr="006C4C67">
              <w:rPr>
                <w:rFonts w:ascii="Arial" w:hAnsi="Arial" w:cs="Arial"/>
                <w:sz w:val="22"/>
                <w:szCs w:val="22"/>
              </w:rPr>
              <w:t xml:space="preserve"> foundational knowledge, skills, and values required to care for taonga Māori within a kaupapa Māori framework. </w:t>
            </w:r>
            <w:r>
              <w:rPr>
                <w:rFonts w:ascii="Arial" w:hAnsi="Arial" w:cs="Arial"/>
                <w:sz w:val="22"/>
                <w:szCs w:val="22"/>
              </w:rPr>
              <w:t>Ākonga will be prepared</w:t>
            </w:r>
            <w:r w:rsidR="006C4C67" w:rsidRPr="006C4C67">
              <w:rPr>
                <w:rFonts w:ascii="Arial" w:hAnsi="Arial" w:cs="Arial"/>
                <w:sz w:val="22"/>
                <w:szCs w:val="22"/>
              </w:rPr>
              <w:t xml:space="preserve"> to work safely and respectfully with taonga in museum and collection environments, applying tikanga, mātauranga Māori, and conservation principles.</w:t>
            </w:r>
          </w:p>
          <w:p w14:paraId="4FF7C0B0" w14:textId="1DB1BC94" w:rsidR="00775654" w:rsidRPr="00CF2C4E" w:rsidRDefault="00775654" w:rsidP="00AD4EF3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</w:p>
        </w:tc>
      </w:tr>
    </w:tbl>
    <w:p w14:paraId="2113FD77" w14:textId="77777777" w:rsidR="00775654" w:rsidRDefault="00775654" w:rsidP="00775654"/>
    <w:p w14:paraId="16EF74A2" w14:textId="77777777" w:rsidR="00775654" w:rsidRPr="00FC6691" w:rsidRDefault="00775654" w:rsidP="00775654">
      <w:pPr>
        <w:rPr>
          <w:b/>
          <w:bCs/>
        </w:rPr>
      </w:pPr>
      <w:r w:rsidRPr="00CD7FC9">
        <w:rPr>
          <w:b/>
          <w:bCs/>
        </w:rPr>
        <w:t xml:space="preserve">Hua o te ako </w:t>
      </w:r>
      <w:r>
        <w:rPr>
          <w:b/>
          <w:bCs/>
        </w:rPr>
        <w:t xml:space="preserve">me </w:t>
      </w:r>
      <w:r w:rsidRPr="00CD7FC9">
        <w:rPr>
          <w:b/>
          <w:bCs/>
        </w:rPr>
        <w:t xml:space="preserve">Paearu aromatawai </w:t>
      </w:r>
      <w:r>
        <w:rPr>
          <w:b/>
          <w:bCs/>
        </w:rPr>
        <w:t xml:space="preserve">| </w:t>
      </w:r>
      <w:r w:rsidRPr="00CD7FC9">
        <w:t>Learning outcomes and assessment criteria</w:t>
      </w:r>
    </w:p>
    <w:tbl>
      <w:tblPr>
        <w:tblStyle w:val="TableGrid"/>
        <w:tblW w:w="9968" w:type="dxa"/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4620"/>
        <w:gridCol w:w="5348"/>
      </w:tblGrid>
      <w:tr w:rsidR="00775654" w14:paraId="0E7F140C" w14:textId="77777777" w:rsidTr="00D12B63">
        <w:trPr>
          <w:cantSplit/>
          <w:tblHeader/>
        </w:trPr>
        <w:tc>
          <w:tcPr>
            <w:tcW w:w="4620" w:type="dxa"/>
            <w:tcBorders>
              <w:bottom w:val="single" w:sz="4" w:space="0" w:color="auto"/>
            </w:tcBorders>
            <w:shd w:val="clear" w:color="auto" w:fill="8DCCD2"/>
          </w:tcPr>
          <w:p w14:paraId="7B5A1961" w14:textId="77777777" w:rsidR="00775654" w:rsidRPr="00222548" w:rsidRDefault="00775654" w:rsidP="00D12B63">
            <w:r>
              <w:rPr>
                <w:b/>
                <w:bCs/>
              </w:rPr>
              <w:t xml:space="preserve">Hua o te ako | </w:t>
            </w:r>
            <w:r w:rsidRPr="0090311F">
              <w:t>Learning outcomes</w:t>
            </w:r>
            <w:r w:rsidRPr="00222548">
              <w:t xml:space="preserve"> </w:t>
            </w:r>
          </w:p>
        </w:tc>
        <w:tc>
          <w:tcPr>
            <w:tcW w:w="5348" w:type="dxa"/>
            <w:tcBorders>
              <w:bottom w:val="single" w:sz="4" w:space="0" w:color="auto"/>
            </w:tcBorders>
            <w:shd w:val="clear" w:color="auto" w:fill="8DCCD2"/>
          </w:tcPr>
          <w:p w14:paraId="4A8C96B9" w14:textId="77777777" w:rsidR="00775654" w:rsidRPr="00972EBC" w:rsidRDefault="00775654" w:rsidP="00D12B63">
            <w:r w:rsidRPr="00E64D00">
              <w:rPr>
                <w:b/>
                <w:bCs/>
              </w:rPr>
              <w:t>Paearu aromatawai</w:t>
            </w:r>
            <w:r>
              <w:t xml:space="preserve"> | </w:t>
            </w:r>
            <w:r w:rsidRPr="0090311F">
              <w:t xml:space="preserve">Assessment </w:t>
            </w:r>
            <w:r>
              <w:t>criteria</w:t>
            </w:r>
          </w:p>
        </w:tc>
      </w:tr>
      <w:tr w:rsidR="00747DE6" w14:paraId="668EB441" w14:textId="77777777" w:rsidTr="00F053FE">
        <w:trPr>
          <w:cantSplit/>
          <w:trHeight w:val="545"/>
          <w:tblHeader/>
        </w:trPr>
        <w:tc>
          <w:tcPr>
            <w:tcW w:w="4620" w:type="dxa"/>
            <w:vMerge w:val="restart"/>
          </w:tcPr>
          <w:p w14:paraId="496ABAAF" w14:textId="5EA69712" w:rsidR="00747DE6" w:rsidRPr="00CE2ADB" w:rsidRDefault="00747DE6" w:rsidP="00CE2ADB">
            <w:pPr>
              <w:pStyle w:val="ListParagraph"/>
              <w:numPr>
                <w:ilvl w:val="0"/>
                <w:numId w:val="2"/>
              </w:numPr>
              <w:rPr>
                <w:rStyle w:val="normaltextrun"/>
                <w:shd w:val="clear" w:color="auto" w:fill="FFFFFF"/>
              </w:rPr>
            </w:pPr>
            <w:r w:rsidRPr="00CE2ADB">
              <w:rPr>
                <w:rStyle w:val="normaltextrun"/>
                <w:shd w:val="clear" w:color="auto" w:fill="FFFFFF"/>
              </w:rPr>
              <w:t>Apply tikanga to the handling, storage, and care of taonga</w:t>
            </w:r>
            <w:r>
              <w:rPr>
                <w:rStyle w:val="normaltextrun"/>
                <w:shd w:val="clear" w:color="auto" w:fill="FFFFFF"/>
              </w:rPr>
              <w:t>.</w:t>
            </w:r>
          </w:p>
          <w:p w14:paraId="362356EC" w14:textId="2D2275D2" w:rsidR="00747DE6" w:rsidRPr="0014169D" w:rsidRDefault="00747DE6" w:rsidP="00791B10">
            <w:pPr>
              <w:ind w:left="3"/>
            </w:pPr>
          </w:p>
        </w:tc>
        <w:tc>
          <w:tcPr>
            <w:tcW w:w="5348" w:type="dxa"/>
            <w:tcBorders>
              <w:top w:val="single" w:sz="4" w:space="0" w:color="auto"/>
              <w:bottom w:val="single" w:sz="4" w:space="0" w:color="auto"/>
            </w:tcBorders>
          </w:tcPr>
          <w:p w14:paraId="04CA78F3" w14:textId="5EABFA6F" w:rsidR="00747DE6" w:rsidRPr="00F053FE" w:rsidRDefault="00747DE6" w:rsidP="00FE601B">
            <w:pPr>
              <w:pStyle w:val="ListParagraph"/>
              <w:numPr>
                <w:ilvl w:val="0"/>
                <w:numId w:val="3"/>
              </w:numPr>
              <w:spacing w:after="0"/>
              <w:ind w:left="364"/>
              <w:rPr>
                <w:color w:val="auto"/>
                <w:shd w:val="clear" w:color="auto" w:fill="FFFFFF"/>
              </w:rPr>
            </w:pPr>
            <w:r w:rsidRPr="00F053FE">
              <w:rPr>
                <w:rStyle w:val="normaltextrun"/>
                <w:shd w:val="clear" w:color="auto" w:fill="FFFFFF"/>
              </w:rPr>
              <w:t xml:space="preserve">Demonstrate </w:t>
            </w:r>
            <w:r w:rsidRPr="00F053FE">
              <w:rPr>
                <w:rStyle w:val="normaltextrun"/>
                <w:color w:val="auto"/>
                <w:shd w:val="clear" w:color="auto" w:fill="FFFFFF"/>
              </w:rPr>
              <w:t>correct handling of taonga using tikanga protocols.</w:t>
            </w:r>
          </w:p>
        </w:tc>
      </w:tr>
      <w:tr w:rsidR="00747DE6" w14:paraId="0794C001" w14:textId="77777777" w:rsidTr="00D12B63">
        <w:trPr>
          <w:cantSplit/>
          <w:trHeight w:val="545"/>
          <w:tblHeader/>
        </w:trPr>
        <w:tc>
          <w:tcPr>
            <w:tcW w:w="4620" w:type="dxa"/>
            <w:vMerge/>
          </w:tcPr>
          <w:p w14:paraId="62AB7446" w14:textId="77777777" w:rsidR="00747DE6" w:rsidRPr="00CE2ADB" w:rsidRDefault="00747DE6" w:rsidP="00CE2ADB">
            <w:pPr>
              <w:pStyle w:val="ListParagraph"/>
              <w:numPr>
                <w:ilvl w:val="0"/>
                <w:numId w:val="2"/>
              </w:numPr>
              <w:rPr>
                <w:rStyle w:val="normaltextrun"/>
                <w:shd w:val="clear" w:color="auto" w:fill="FFFFFF"/>
              </w:rPr>
            </w:pPr>
          </w:p>
        </w:tc>
        <w:tc>
          <w:tcPr>
            <w:tcW w:w="5348" w:type="dxa"/>
            <w:tcBorders>
              <w:top w:val="single" w:sz="4" w:space="0" w:color="auto"/>
              <w:bottom w:val="single" w:sz="4" w:space="0" w:color="auto"/>
            </w:tcBorders>
          </w:tcPr>
          <w:p w14:paraId="66989B90" w14:textId="2A9934CD" w:rsidR="00747DE6" w:rsidRPr="00F053FE" w:rsidRDefault="00747DE6" w:rsidP="00FE601B">
            <w:pPr>
              <w:pStyle w:val="ListParagraph"/>
              <w:numPr>
                <w:ilvl w:val="0"/>
                <w:numId w:val="3"/>
              </w:numPr>
              <w:spacing w:after="0"/>
              <w:ind w:left="364"/>
              <w:rPr>
                <w:rStyle w:val="normaltextrun"/>
                <w:color w:val="auto"/>
                <w:kern w:val="0"/>
                <w14:ligatures w14:val="none"/>
                <w14:cntxtAlts w14:val="0"/>
              </w:rPr>
            </w:pPr>
            <w:r w:rsidRPr="00F053FE">
              <w:rPr>
                <w:rStyle w:val="normaltextrun"/>
                <w:color w:val="auto"/>
                <w:shd w:val="clear" w:color="auto" w:fill="FFFFFF"/>
              </w:rPr>
              <w:t xml:space="preserve">Describe the role of </w:t>
            </w:r>
            <w:r>
              <w:rPr>
                <w:rStyle w:val="normaltextrun"/>
                <w:color w:val="auto"/>
                <w:shd w:val="clear" w:color="auto" w:fill="FFFFFF"/>
              </w:rPr>
              <w:t>w</w:t>
            </w:r>
            <w:r>
              <w:rPr>
                <w:rStyle w:val="normaltextrun"/>
                <w:shd w:val="clear" w:color="auto" w:fill="FFFFFF"/>
              </w:rPr>
              <w:t xml:space="preserve">hakapapa, wairua and </w:t>
            </w:r>
            <w:r w:rsidRPr="00F053FE">
              <w:rPr>
                <w:rStyle w:val="normaltextrun"/>
                <w:color w:val="auto"/>
                <w:shd w:val="clear" w:color="auto" w:fill="FFFFFF"/>
              </w:rPr>
              <w:t xml:space="preserve">manaakitanga </w:t>
            </w:r>
            <w:r>
              <w:rPr>
                <w:rStyle w:val="normaltextrun"/>
                <w:color w:val="auto"/>
                <w:shd w:val="clear" w:color="auto" w:fill="FFFFFF"/>
              </w:rPr>
              <w:t>i</w:t>
            </w:r>
            <w:r>
              <w:rPr>
                <w:rStyle w:val="normaltextrun"/>
                <w:shd w:val="clear" w:color="auto" w:fill="FFFFFF"/>
              </w:rPr>
              <w:t>n taonga care.</w:t>
            </w:r>
          </w:p>
        </w:tc>
      </w:tr>
      <w:tr w:rsidR="00747DE6" w14:paraId="68544D24" w14:textId="77777777" w:rsidTr="00D12B63">
        <w:trPr>
          <w:cantSplit/>
          <w:trHeight w:val="545"/>
          <w:tblHeader/>
        </w:trPr>
        <w:tc>
          <w:tcPr>
            <w:tcW w:w="4620" w:type="dxa"/>
            <w:vMerge/>
          </w:tcPr>
          <w:p w14:paraId="70968DEC" w14:textId="77777777" w:rsidR="00747DE6" w:rsidRPr="00CE2ADB" w:rsidRDefault="00747DE6" w:rsidP="00CE2ADB">
            <w:pPr>
              <w:pStyle w:val="ListParagraph"/>
              <w:numPr>
                <w:ilvl w:val="0"/>
                <w:numId w:val="2"/>
              </w:numPr>
              <w:rPr>
                <w:rStyle w:val="normaltextrun"/>
                <w:shd w:val="clear" w:color="auto" w:fill="FFFFFF"/>
              </w:rPr>
            </w:pPr>
          </w:p>
        </w:tc>
        <w:tc>
          <w:tcPr>
            <w:tcW w:w="5348" w:type="dxa"/>
            <w:tcBorders>
              <w:top w:val="single" w:sz="4" w:space="0" w:color="auto"/>
              <w:bottom w:val="single" w:sz="4" w:space="0" w:color="auto"/>
            </w:tcBorders>
          </w:tcPr>
          <w:p w14:paraId="5ACF9357" w14:textId="0CF0A723" w:rsidR="00747DE6" w:rsidRPr="00F053FE" w:rsidRDefault="00747DE6" w:rsidP="00FE601B">
            <w:pPr>
              <w:pStyle w:val="ListParagraph"/>
              <w:numPr>
                <w:ilvl w:val="0"/>
                <w:numId w:val="3"/>
              </w:numPr>
              <w:spacing w:after="0"/>
              <w:ind w:left="364"/>
              <w:rPr>
                <w:rStyle w:val="normaltextrun"/>
                <w:shd w:val="clear" w:color="auto" w:fill="FFFFFF"/>
              </w:rPr>
            </w:pPr>
            <w:r>
              <w:rPr>
                <w:rStyle w:val="normaltextrun"/>
                <w:shd w:val="clear" w:color="auto" w:fill="FFFFFF"/>
              </w:rPr>
              <w:t>Identify what makes a space safe for taonga, people and wairua (ahurutanga).</w:t>
            </w:r>
          </w:p>
        </w:tc>
      </w:tr>
      <w:tr w:rsidR="00747DE6" w14:paraId="74C8C148" w14:textId="77777777" w:rsidTr="00D12B63">
        <w:trPr>
          <w:cantSplit/>
          <w:trHeight w:val="545"/>
          <w:tblHeader/>
        </w:trPr>
        <w:tc>
          <w:tcPr>
            <w:tcW w:w="4620" w:type="dxa"/>
            <w:vMerge/>
          </w:tcPr>
          <w:p w14:paraId="19D9C946" w14:textId="77777777" w:rsidR="00747DE6" w:rsidRPr="00CE2ADB" w:rsidRDefault="00747DE6" w:rsidP="00CE2ADB">
            <w:pPr>
              <w:pStyle w:val="ListParagraph"/>
              <w:numPr>
                <w:ilvl w:val="0"/>
                <w:numId w:val="2"/>
              </w:numPr>
              <w:rPr>
                <w:rStyle w:val="normaltextrun"/>
                <w:shd w:val="clear" w:color="auto" w:fill="FFFFFF"/>
              </w:rPr>
            </w:pPr>
          </w:p>
        </w:tc>
        <w:tc>
          <w:tcPr>
            <w:tcW w:w="5348" w:type="dxa"/>
            <w:tcBorders>
              <w:top w:val="single" w:sz="4" w:space="0" w:color="auto"/>
              <w:bottom w:val="single" w:sz="4" w:space="0" w:color="auto"/>
            </w:tcBorders>
          </w:tcPr>
          <w:p w14:paraId="530B5500" w14:textId="0DF17A71" w:rsidR="00747DE6" w:rsidRPr="00F053FE" w:rsidRDefault="00747DE6" w:rsidP="00FE601B">
            <w:pPr>
              <w:pStyle w:val="ListParagraph"/>
              <w:numPr>
                <w:ilvl w:val="0"/>
                <w:numId w:val="3"/>
              </w:numPr>
              <w:spacing w:after="0"/>
              <w:ind w:left="364"/>
              <w:rPr>
                <w:rStyle w:val="normaltextrun"/>
                <w:color w:val="auto"/>
                <w:shd w:val="clear" w:color="auto" w:fill="FFFFFF"/>
              </w:rPr>
            </w:pPr>
            <w:r w:rsidRPr="003959F6">
              <w:rPr>
                <w:rStyle w:val="normaltextrun"/>
                <w:color w:val="auto"/>
                <w:shd w:val="clear" w:color="auto" w:fill="FFFFFF"/>
              </w:rPr>
              <w:t>Apply tikanga-informed approaches to the storage of taonga</w:t>
            </w:r>
            <w:r>
              <w:rPr>
                <w:rStyle w:val="normaltextrun"/>
                <w:color w:val="auto"/>
                <w:shd w:val="clear" w:color="auto" w:fill="FFFFFF"/>
              </w:rPr>
              <w:t>, including tapu ki noa practices.</w:t>
            </w:r>
          </w:p>
        </w:tc>
      </w:tr>
      <w:tr w:rsidR="00747DE6" w14:paraId="523BC941" w14:textId="77777777" w:rsidTr="00D12B63">
        <w:trPr>
          <w:cantSplit/>
          <w:trHeight w:val="545"/>
          <w:tblHeader/>
        </w:trPr>
        <w:tc>
          <w:tcPr>
            <w:tcW w:w="4620" w:type="dxa"/>
            <w:vMerge/>
          </w:tcPr>
          <w:p w14:paraId="5D4EBF19" w14:textId="77777777" w:rsidR="00747DE6" w:rsidRPr="00CE2ADB" w:rsidRDefault="00747DE6" w:rsidP="00CE2ADB">
            <w:pPr>
              <w:pStyle w:val="ListParagraph"/>
              <w:numPr>
                <w:ilvl w:val="0"/>
                <w:numId w:val="2"/>
              </w:numPr>
              <w:rPr>
                <w:rStyle w:val="normaltextrun"/>
                <w:shd w:val="clear" w:color="auto" w:fill="FFFFFF"/>
              </w:rPr>
            </w:pPr>
          </w:p>
        </w:tc>
        <w:tc>
          <w:tcPr>
            <w:tcW w:w="5348" w:type="dxa"/>
            <w:tcBorders>
              <w:top w:val="single" w:sz="4" w:space="0" w:color="auto"/>
              <w:bottom w:val="single" w:sz="4" w:space="0" w:color="auto"/>
            </w:tcBorders>
          </w:tcPr>
          <w:p w14:paraId="31061AB8" w14:textId="6D246058" w:rsidR="00747DE6" w:rsidRPr="00AB00A2" w:rsidRDefault="00AB00A2" w:rsidP="00FE601B">
            <w:pPr>
              <w:pStyle w:val="ListParagraph"/>
              <w:numPr>
                <w:ilvl w:val="0"/>
                <w:numId w:val="3"/>
              </w:numPr>
              <w:spacing w:after="0"/>
              <w:ind w:left="364"/>
              <w:rPr>
                <w:rStyle w:val="normaltextrun"/>
                <w:color w:val="auto"/>
                <w:shd w:val="clear" w:color="auto" w:fill="FFFFFF"/>
              </w:rPr>
            </w:pPr>
            <w:r w:rsidRPr="00AB00A2">
              <w:rPr>
                <w:rStyle w:val="normaltextrun"/>
                <w:color w:val="auto"/>
                <w:shd w:val="clear" w:color="auto" w:fill="FFFFFF"/>
              </w:rPr>
              <w:t>Recognise culturally unsafe storage practices and suggest appropriate alternatives.</w:t>
            </w:r>
          </w:p>
        </w:tc>
      </w:tr>
      <w:tr w:rsidR="004E0936" w14:paraId="5E4DC2BA" w14:textId="77777777" w:rsidTr="004E0936">
        <w:trPr>
          <w:cantSplit/>
          <w:trHeight w:val="320"/>
          <w:tblHeader/>
        </w:trPr>
        <w:tc>
          <w:tcPr>
            <w:tcW w:w="4620" w:type="dxa"/>
            <w:vMerge w:val="restart"/>
          </w:tcPr>
          <w:p w14:paraId="21CBF828" w14:textId="00342527" w:rsidR="004E0936" w:rsidRPr="00A93BD3" w:rsidRDefault="004E0936" w:rsidP="00A93BD3">
            <w:pPr>
              <w:pStyle w:val="ListParagraph"/>
              <w:numPr>
                <w:ilvl w:val="0"/>
                <w:numId w:val="2"/>
              </w:numPr>
              <w:ind w:hanging="357"/>
              <w:contextualSpacing w:val="0"/>
              <w:rPr>
                <w:rStyle w:val="normaltextrun"/>
                <w:shd w:val="clear" w:color="auto" w:fill="FFFFFF"/>
              </w:rPr>
            </w:pPr>
            <w:r w:rsidRPr="008F5211">
              <w:rPr>
                <w:shd w:val="clear" w:color="auto" w:fill="FFFFFF"/>
              </w:rPr>
              <w:t>Identify and apply basic preventative conservation techniques.</w:t>
            </w:r>
          </w:p>
        </w:tc>
        <w:tc>
          <w:tcPr>
            <w:tcW w:w="5348" w:type="dxa"/>
            <w:tcBorders>
              <w:top w:val="single" w:sz="4" w:space="0" w:color="auto"/>
              <w:bottom w:val="single" w:sz="4" w:space="0" w:color="auto"/>
            </w:tcBorders>
          </w:tcPr>
          <w:p w14:paraId="28FBC8A9" w14:textId="1D2D50CF" w:rsidR="004E0936" w:rsidRPr="00A93EFB" w:rsidRDefault="00A93EFB" w:rsidP="00FE601B">
            <w:pPr>
              <w:pStyle w:val="ListParagraph"/>
              <w:numPr>
                <w:ilvl w:val="0"/>
                <w:numId w:val="18"/>
              </w:numPr>
              <w:spacing w:after="0"/>
              <w:ind w:left="364"/>
              <w:rPr>
                <w:rStyle w:val="normaltextrun"/>
                <w:shd w:val="clear" w:color="auto" w:fill="FFFFFF"/>
                <w:lang w:val="en-US"/>
              </w:rPr>
            </w:pPr>
            <w:r>
              <w:rPr>
                <w:rStyle w:val="normaltextrun"/>
                <w:shd w:val="clear" w:color="auto" w:fill="FFFFFF"/>
                <w:lang w:val="en-US"/>
              </w:rPr>
              <w:t>Describe</w:t>
            </w:r>
            <w:r w:rsidRPr="00A93EFB">
              <w:rPr>
                <w:rStyle w:val="normaltextrun"/>
                <w:shd w:val="clear" w:color="auto" w:fill="FFFFFF"/>
                <w:lang w:val="en-US"/>
              </w:rPr>
              <w:t xml:space="preserve"> the 10 agents of </w:t>
            </w:r>
            <w:r w:rsidR="001028FF">
              <w:rPr>
                <w:rStyle w:val="normaltextrun"/>
                <w:shd w:val="clear" w:color="auto" w:fill="FFFFFF"/>
                <w:lang w:val="en-US"/>
              </w:rPr>
              <w:t>change</w:t>
            </w:r>
            <w:r w:rsidRPr="00A93EFB">
              <w:rPr>
                <w:rStyle w:val="normaltextrun"/>
                <w:shd w:val="clear" w:color="auto" w:fill="FFFFFF"/>
                <w:lang w:val="en-US"/>
              </w:rPr>
              <w:t>.</w:t>
            </w:r>
            <w:r w:rsidR="004E0936" w:rsidRPr="00A93EFB">
              <w:rPr>
                <w:rStyle w:val="normaltextrun"/>
                <w:shd w:val="clear" w:color="auto" w:fill="FFFFFF"/>
                <w:lang w:val="en-US"/>
              </w:rPr>
              <w:t> </w:t>
            </w:r>
          </w:p>
        </w:tc>
      </w:tr>
      <w:tr w:rsidR="004E0936" w14:paraId="183D2E7F" w14:textId="77777777" w:rsidTr="00D12B63">
        <w:trPr>
          <w:cantSplit/>
          <w:trHeight w:val="320"/>
          <w:tblHeader/>
        </w:trPr>
        <w:tc>
          <w:tcPr>
            <w:tcW w:w="4620" w:type="dxa"/>
            <w:vMerge/>
          </w:tcPr>
          <w:p w14:paraId="16D28178" w14:textId="77777777" w:rsidR="004E0936" w:rsidRPr="008F5211" w:rsidRDefault="004E0936" w:rsidP="00A93BD3">
            <w:pPr>
              <w:pStyle w:val="ListParagraph"/>
              <w:numPr>
                <w:ilvl w:val="0"/>
                <w:numId w:val="2"/>
              </w:numPr>
              <w:ind w:hanging="357"/>
              <w:contextualSpacing w:val="0"/>
              <w:rPr>
                <w:shd w:val="clear" w:color="auto" w:fill="FFFFFF"/>
              </w:rPr>
            </w:pPr>
          </w:p>
        </w:tc>
        <w:tc>
          <w:tcPr>
            <w:tcW w:w="5348" w:type="dxa"/>
            <w:tcBorders>
              <w:top w:val="single" w:sz="4" w:space="0" w:color="auto"/>
              <w:bottom w:val="single" w:sz="4" w:space="0" w:color="auto"/>
            </w:tcBorders>
          </w:tcPr>
          <w:p w14:paraId="24BD9656" w14:textId="55B46C5C" w:rsidR="004E0936" w:rsidRPr="004E0936" w:rsidRDefault="004E0936" w:rsidP="00FE601B">
            <w:pPr>
              <w:pStyle w:val="ListParagraph"/>
              <w:numPr>
                <w:ilvl w:val="0"/>
                <w:numId w:val="18"/>
              </w:numPr>
              <w:spacing w:after="0"/>
              <w:ind w:left="364"/>
              <w:contextualSpacing w:val="0"/>
              <w:rPr>
                <w:rStyle w:val="normaltextrun"/>
                <w:shd w:val="clear" w:color="auto" w:fill="FFFFFF"/>
                <w:lang w:val="en-US"/>
              </w:rPr>
            </w:pPr>
            <w:r w:rsidRPr="004E0936">
              <w:rPr>
                <w:rStyle w:val="normaltextrun"/>
                <w:shd w:val="clear" w:color="auto" w:fill="FFFFFF"/>
                <w:lang w:val="en-US"/>
              </w:rPr>
              <w:t xml:space="preserve">Apply </w:t>
            </w:r>
            <w:r w:rsidR="00A93EFB">
              <w:rPr>
                <w:rStyle w:val="normaltextrun"/>
                <w:shd w:val="clear" w:color="auto" w:fill="FFFFFF"/>
                <w:lang w:val="en-US"/>
              </w:rPr>
              <w:t>simple techniques to prevent damage to taonga.</w:t>
            </w:r>
          </w:p>
        </w:tc>
      </w:tr>
      <w:tr w:rsidR="004E0936" w14:paraId="29C22906" w14:textId="77777777" w:rsidTr="00D12B63">
        <w:trPr>
          <w:cantSplit/>
          <w:trHeight w:val="320"/>
          <w:tblHeader/>
        </w:trPr>
        <w:tc>
          <w:tcPr>
            <w:tcW w:w="4620" w:type="dxa"/>
            <w:vMerge/>
          </w:tcPr>
          <w:p w14:paraId="7E2D7C06" w14:textId="77777777" w:rsidR="004E0936" w:rsidRPr="008F5211" w:rsidRDefault="004E0936" w:rsidP="00A93BD3">
            <w:pPr>
              <w:pStyle w:val="ListParagraph"/>
              <w:numPr>
                <w:ilvl w:val="0"/>
                <w:numId w:val="2"/>
              </w:numPr>
              <w:ind w:hanging="357"/>
              <w:contextualSpacing w:val="0"/>
              <w:rPr>
                <w:shd w:val="clear" w:color="auto" w:fill="FFFFFF"/>
              </w:rPr>
            </w:pPr>
          </w:p>
        </w:tc>
        <w:tc>
          <w:tcPr>
            <w:tcW w:w="5348" w:type="dxa"/>
            <w:tcBorders>
              <w:top w:val="single" w:sz="4" w:space="0" w:color="auto"/>
              <w:bottom w:val="single" w:sz="4" w:space="0" w:color="auto"/>
            </w:tcBorders>
          </w:tcPr>
          <w:p w14:paraId="31FBF3BB" w14:textId="4F4D39E2" w:rsidR="004E0936" w:rsidRPr="00A71C0D" w:rsidRDefault="00A93EFB" w:rsidP="00FE601B">
            <w:pPr>
              <w:pStyle w:val="ListParagraph"/>
              <w:numPr>
                <w:ilvl w:val="0"/>
                <w:numId w:val="18"/>
              </w:numPr>
              <w:spacing w:after="0"/>
              <w:ind w:left="364"/>
              <w:contextualSpacing w:val="0"/>
              <w:rPr>
                <w:rStyle w:val="normaltextrun"/>
                <w:shd w:val="clear" w:color="auto" w:fill="FFFFFF"/>
                <w:lang w:val="en-US"/>
              </w:rPr>
            </w:pPr>
            <w:r>
              <w:rPr>
                <w:rStyle w:val="normaltextrun"/>
                <w:shd w:val="clear" w:color="auto" w:fill="FFFFFF"/>
                <w:lang w:val="en-US"/>
              </w:rPr>
              <w:t>Recognise environmental risks and explain how to protect taonga from them.</w:t>
            </w:r>
          </w:p>
        </w:tc>
      </w:tr>
      <w:tr w:rsidR="00930B6C" w14:paraId="5CE452FF" w14:textId="77777777" w:rsidTr="00930B6C">
        <w:trPr>
          <w:cantSplit/>
          <w:trHeight w:val="375"/>
          <w:tblHeader/>
        </w:trPr>
        <w:tc>
          <w:tcPr>
            <w:tcW w:w="4620" w:type="dxa"/>
            <w:vMerge w:val="restart"/>
          </w:tcPr>
          <w:p w14:paraId="0130E098" w14:textId="7A7F7978" w:rsidR="00930B6C" w:rsidRPr="008F5211" w:rsidRDefault="00930B6C" w:rsidP="00A93BD3">
            <w:pPr>
              <w:pStyle w:val="ListParagraph"/>
              <w:numPr>
                <w:ilvl w:val="0"/>
                <w:numId w:val="2"/>
              </w:numPr>
              <w:ind w:hanging="357"/>
              <w:contextualSpacing w:val="0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D</w:t>
            </w:r>
            <w:r>
              <w:t xml:space="preserve">etermine </w:t>
            </w:r>
            <w:r w:rsidRPr="00930B6C">
              <w:rPr>
                <w:shd w:val="clear" w:color="auto" w:fill="FFFFFF"/>
              </w:rPr>
              <w:t xml:space="preserve">ethical responsibilities </w:t>
            </w:r>
            <w:r w:rsidR="00422E5A">
              <w:rPr>
                <w:shd w:val="clear" w:color="auto" w:fill="FFFFFF"/>
              </w:rPr>
              <w:t>w</w:t>
            </w:r>
            <w:r w:rsidR="00422E5A">
              <w:t>hen working with taonga and their communities.</w:t>
            </w:r>
          </w:p>
        </w:tc>
        <w:tc>
          <w:tcPr>
            <w:tcW w:w="5348" w:type="dxa"/>
            <w:tcBorders>
              <w:top w:val="single" w:sz="4" w:space="0" w:color="auto"/>
              <w:bottom w:val="single" w:sz="4" w:space="0" w:color="auto"/>
            </w:tcBorders>
          </w:tcPr>
          <w:p w14:paraId="4B24C69D" w14:textId="3E74C8E5" w:rsidR="00930B6C" w:rsidRPr="0045581B" w:rsidRDefault="0045581B" w:rsidP="00FE601B">
            <w:pPr>
              <w:pStyle w:val="ListParagraph"/>
              <w:numPr>
                <w:ilvl w:val="0"/>
                <w:numId w:val="25"/>
              </w:numPr>
              <w:spacing w:after="0"/>
              <w:ind w:left="364"/>
              <w:rPr>
                <w:rStyle w:val="normaltextrun"/>
                <w:shd w:val="clear" w:color="auto" w:fill="FFFFFF"/>
                <w:lang w:val="en-US"/>
              </w:rPr>
            </w:pPr>
            <w:r w:rsidRPr="0045581B">
              <w:rPr>
                <w:rStyle w:val="normaltextrun"/>
                <w:shd w:val="clear" w:color="auto" w:fill="FFFFFF"/>
                <w:lang w:val="en-US"/>
              </w:rPr>
              <w:t>Describe kaupapa Māori ethics in conservation.</w:t>
            </w:r>
          </w:p>
        </w:tc>
      </w:tr>
      <w:tr w:rsidR="00930B6C" w14:paraId="7817AC41" w14:textId="77777777" w:rsidTr="00D12B63">
        <w:trPr>
          <w:cantSplit/>
          <w:trHeight w:val="375"/>
          <w:tblHeader/>
        </w:trPr>
        <w:tc>
          <w:tcPr>
            <w:tcW w:w="4620" w:type="dxa"/>
            <w:vMerge/>
          </w:tcPr>
          <w:p w14:paraId="698E506F" w14:textId="77777777" w:rsidR="00930B6C" w:rsidRDefault="00930B6C" w:rsidP="00A93BD3">
            <w:pPr>
              <w:pStyle w:val="ListParagraph"/>
              <w:numPr>
                <w:ilvl w:val="0"/>
                <w:numId w:val="2"/>
              </w:numPr>
              <w:ind w:hanging="357"/>
              <w:contextualSpacing w:val="0"/>
              <w:rPr>
                <w:shd w:val="clear" w:color="auto" w:fill="FFFFFF"/>
              </w:rPr>
            </w:pPr>
          </w:p>
        </w:tc>
        <w:tc>
          <w:tcPr>
            <w:tcW w:w="5348" w:type="dxa"/>
            <w:tcBorders>
              <w:top w:val="single" w:sz="4" w:space="0" w:color="auto"/>
              <w:bottom w:val="single" w:sz="4" w:space="0" w:color="auto"/>
            </w:tcBorders>
          </w:tcPr>
          <w:p w14:paraId="13B09382" w14:textId="68CA9A93" w:rsidR="00930B6C" w:rsidRPr="00987F60" w:rsidRDefault="00987F60" w:rsidP="00FE601B">
            <w:pPr>
              <w:pStyle w:val="ListParagraph"/>
              <w:numPr>
                <w:ilvl w:val="0"/>
                <w:numId w:val="25"/>
              </w:numPr>
              <w:spacing w:after="0"/>
              <w:ind w:left="364"/>
              <w:rPr>
                <w:rStyle w:val="normaltextrun"/>
                <w:shd w:val="clear" w:color="auto" w:fill="FFFFFF"/>
                <w:lang w:val="en-US"/>
              </w:rPr>
            </w:pPr>
            <w:r w:rsidRPr="00987F60">
              <w:rPr>
                <w:rStyle w:val="normaltextrun"/>
                <w:shd w:val="clear" w:color="auto" w:fill="FFFFFF"/>
                <w:lang w:val="en-US"/>
              </w:rPr>
              <w:t xml:space="preserve">Explain the importance of </w:t>
            </w:r>
            <w:r w:rsidR="0045581B">
              <w:rPr>
                <w:rStyle w:val="normaltextrun"/>
                <w:shd w:val="clear" w:color="auto" w:fill="FFFFFF"/>
                <w:lang w:val="en-US"/>
              </w:rPr>
              <w:t>relationships with whānau, hapū and iwi.</w:t>
            </w:r>
          </w:p>
        </w:tc>
      </w:tr>
      <w:tr w:rsidR="00930B6C" w14:paraId="4FB0F505" w14:textId="77777777" w:rsidTr="00D12B63">
        <w:trPr>
          <w:cantSplit/>
          <w:trHeight w:val="375"/>
          <w:tblHeader/>
        </w:trPr>
        <w:tc>
          <w:tcPr>
            <w:tcW w:w="4620" w:type="dxa"/>
            <w:vMerge/>
          </w:tcPr>
          <w:p w14:paraId="3F382523" w14:textId="77777777" w:rsidR="00930B6C" w:rsidRDefault="00930B6C" w:rsidP="00A93BD3">
            <w:pPr>
              <w:pStyle w:val="ListParagraph"/>
              <w:numPr>
                <w:ilvl w:val="0"/>
                <w:numId w:val="2"/>
              </w:numPr>
              <w:ind w:hanging="357"/>
              <w:contextualSpacing w:val="0"/>
              <w:rPr>
                <w:shd w:val="clear" w:color="auto" w:fill="FFFFFF"/>
              </w:rPr>
            </w:pPr>
          </w:p>
        </w:tc>
        <w:tc>
          <w:tcPr>
            <w:tcW w:w="5348" w:type="dxa"/>
            <w:tcBorders>
              <w:top w:val="single" w:sz="4" w:space="0" w:color="auto"/>
              <w:bottom w:val="single" w:sz="4" w:space="0" w:color="auto"/>
            </w:tcBorders>
          </w:tcPr>
          <w:p w14:paraId="67F57C5D" w14:textId="5BFE26C3" w:rsidR="00930B6C" w:rsidRPr="006B1D6F" w:rsidRDefault="006B1D6F" w:rsidP="00FE601B">
            <w:pPr>
              <w:pStyle w:val="ListParagraph"/>
              <w:numPr>
                <w:ilvl w:val="0"/>
                <w:numId w:val="25"/>
              </w:numPr>
              <w:spacing w:after="0"/>
              <w:ind w:left="364"/>
              <w:rPr>
                <w:rStyle w:val="normaltextrun"/>
                <w:shd w:val="clear" w:color="auto" w:fill="FFFFFF"/>
                <w:lang w:val="en-US"/>
              </w:rPr>
            </w:pPr>
            <w:r w:rsidRPr="006B1D6F">
              <w:rPr>
                <w:rStyle w:val="normaltextrun"/>
                <w:shd w:val="clear" w:color="auto" w:fill="FFFFFF"/>
                <w:lang w:val="en-US"/>
              </w:rPr>
              <w:t>Identify how tangata tiriti/tangata whenua partnerships shape conservation practice.</w:t>
            </w:r>
          </w:p>
        </w:tc>
      </w:tr>
    </w:tbl>
    <w:p w14:paraId="2826C765" w14:textId="77777777" w:rsidR="00FE601B" w:rsidRDefault="00FE601B">
      <w:r>
        <w:br w:type="page"/>
      </w:r>
    </w:p>
    <w:tbl>
      <w:tblPr>
        <w:tblStyle w:val="TableGrid"/>
        <w:tblW w:w="9968" w:type="dxa"/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4620"/>
        <w:gridCol w:w="5348"/>
      </w:tblGrid>
      <w:tr w:rsidR="00B84CCA" w14:paraId="623F1737" w14:textId="77777777" w:rsidTr="00B84CCA">
        <w:trPr>
          <w:cantSplit/>
          <w:trHeight w:val="295"/>
          <w:tblHeader/>
        </w:trPr>
        <w:tc>
          <w:tcPr>
            <w:tcW w:w="4620" w:type="dxa"/>
            <w:vMerge w:val="restart"/>
          </w:tcPr>
          <w:p w14:paraId="51801B7E" w14:textId="1408941D" w:rsidR="00B84CCA" w:rsidRDefault="00B84CCA" w:rsidP="00A93BD3">
            <w:pPr>
              <w:pStyle w:val="ListParagraph"/>
              <w:numPr>
                <w:ilvl w:val="0"/>
                <w:numId w:val="2"/>
              </w:numPr>
              <w:ind w:hanging="357"/>
              <w:contextualSpacing w:val="0"/>
              <w:rPr>
                <w:shd w:val="clear" w:color="auto" w:fill="FFFFFF"/>
              </w:rPr>
            </w:pPr>
            <w:r w:rsidRPr="00B84CCA">
              <w:rPr>
                <w:shd w:val="clear" w:color="auto" w:fill="FFFFFF"/>
              </w:rPr>
              <w:lastRenderedPageBreak/>
              <w:t>Use basic cataloguing and data systems to record taonga condition and storage.</w:t>
            </w:r>
          </w:p>
        </w:tc>
        <w:tc>
          <w:tcPr>
            <w:tcW w:w="5348" w:type="dxa"/>
            <w:tcBorders>
              <w:top w:val="single" w:sz="4" w:space="0" w:color="auto"/>
              <w:bottom w:val="single" w:sz="4" w:space="0" w:color="auto"/>
            </w:tcBorders>
          </w:tcPr>
          <w:p w14:paraId="3AAB8CA3" w14:textId="6B629F9B" w:rsidR="00B84CCA" w:rsidRPr="002A593C" w:rsidRDefault="006B1D6F" w:rsidP="00FE601B">
            <w:pPr>
              <w:pStyle w:val="ListParagraph"/>
              <w:numPr>
                <w:ilvl w:val="0"/>
                <w:numId w:val="30"/>
              </w:numPr>
              <w:spacing w:after="0"/>
              <w:ind w:left="364"/>
              <w:rPr>
                <w:rStyle w:val="normaltextrun"/>
                <w:shd w:val="clear" w:color="auto" w:fill="FFFFFF"/>
                <w:lang w:val="en-US"/>
              </w:rPr>
            </w:pPr>
            <w:r>
              <w:rPr>
                <w:rStyle w:val="normaltextrun"/>
                <w:shd w:val="clear" w:color="auto" w:fill="FFFFFF"/>
                <w:lang w:val="en-US"/>
              </w:rPr>
              <w:t xml:space="preserve">Record taonga information </w:t>
            </w:r>
            <w:r w:rsidR="00B84CCA" w:rsidRPr="002A593C">
              <w:rPr>
                <w:rStyle w:val="normaltextrun"/>
                <w:shd w:val="clear" w:color="auto" w:fill="FFFFFF"/>
                <w:lang w:val="en-US"/>
              </w:rPr>
              <w:t xml:space="preserve">using Te Reo Māori </w:t>
            </w:r>
            <w:r w:rsidR="003050E4">
              <w:rPr>
                <w:rStyle w:val="normaltextrun"/>
                <w:shd w:val="clear" w:color="auto" w:fill="FFFFFF"/>
                <w:lang w:val="en-US"/>
              </w:rPr>
              <w:t xml:space="preserve">and mātauranga Māori </w:t>
            </w:r>
            <w:r w:rsidR="00B84CCA" w:rsidRPr="002A593C">
              <w:rPr>
                <w:rStyle w:val="normaltextrun"/>
                <w:shd w:val="clear" w:color="auto" w:fill="FFFFFF"/>
                <w:lang w:val="en-US"/>
              </w:rPr>
              <w:t>where appropriate.</w:t>
            </w:r>
          </w:p>
        </w:tc>
      </w:tr>
      <w:tr w:rsidR="00B84CCA" w14:paraId="7EB4A6C5" w14:textId="77777777" w:rsidTr="00D12B63">
        <w:trPr>
          <w:cantSplit/>
          <w:trHeight w:val="295"/>
          <w:tblHeader/>
        </w:trPr>
        <w:tc>
          <w:tcPr>
            <w:tcW w:w="4620" w:type="dxa"/>
            <w:vMerge/>
          </w:tcPr>
          <w:p w14:paraId="2B446CF9" w14:textId="77777777" w:rsidR="00B84CCA" w:rsidRPr="00B84CCA" w:rsidRDefault="00B84CCA" w:rsidP="00A93BD3">
            <w:pPr>
              <w:pStyle w:val="ListParagraph"/>
              <w:numPr>
                <w:ilvl w:val="0"/>
                <w:numId w:val="2"/>
              </w:numPr>
              <w:ind w:hanging="357"/>
              <w:contextualSpacing w:val="0"/>
              <w:rPr>
                <w:shd w:val="clear" w:color="auto" w:fill="FFFFFF"/>
              </w:rPr>
            </w:pPr>
          </w:p>
        </w:tc>
        <w:tc>
          <w:tcPr>
            <w:tcW w:w="5348" w:type="dxa"/>
            <w:tcBorders>
              <w:top w:val="single" w:sz="4" w:space="0" w:color="auto"/>
              <w:bottom w:val="single" w:sz="4" w:space="0" w:color="auto"/>
            </w:tcBorders>
          </w:tcPr>
          <w:p w14:paraId="7B156445" w14:textId="0B20E070" w:rsidR="00B84CCA" w:rsidRPr="002A593C" w:rsidRDefault="003050E4" w:rsidP="00FE601B">
            <w:pPr>
              <w:pStyle w:val="ListParagraph"/>
              <w:numPr>
                <w:ilvl w:val="0"/>
                <w:numId w:val="30"/>
              </w:numPr>
              <w:spacing w:after="0"/>
              <w:ind w:left="364"/>
              <w:rPr>
                <w:rStyle w:val="normaltextrun"/>
                <w:shd w:val="clear" w:color="auto" w:fill="FFFFFF"/>
                <w:lang w:val="en-US"/>
              </w:rPr>
            </w:pPr>
            <w:r>
              <w:rPr>
                <w:rStyle w:val="normaltextrun"/>
                <w:shd w:val="clear" w:color="auto" w:fill="FFFFFF"/>
                <w:lang w:val="en-US"/>
              </w:rPr>
              <w:t>Complete condition reports using standard templates.</w:t>
            </w:r>
          </w:p>
        </w:tc>
      </w:tr>
      <w:tr w:rsidR="00B84CCA" w14:paraId="03C7F99F" w14:textId="77777777" w:rsidTr="00D12B63">
        <w:trPr>
          <w:cantSplit/>
          <w:trHeight w:val="295"/>
          <w:tblHeader/>
        </w:trPr>
        <w:tc>
          <w:tcPr>
            <w:tcW w:w="4620" w:type="dxa"/>
            <w:vMerge/>
          </w:tcPr>
          <w:p w14:paraId="736ECF92" w14:textId="77777777" w:rsidR="00B84CCA" w:rsidRPr="00B84CCA" w:rsidRDefault="00B84CCA" w:rsidP="00A93BD3">
            <w:pPr>
              <w:pStyle w:val="ListParagraph"/>
              <w:numPr>
                <w:ilvl w:val="0"/>
                <w:numId w:val="2"/>
              </w:numPr>
              <w:ind w:hanging="357"/>
              <w:contextualSpacing w:val="0"/>
              <w:rPr>
                <w:shd w:val="clear" w:color="auto" w:fill="FFFFFF"/>
              </w:rPr>
            </w:pPr>
          </w:p>
        </w:tc>
        <w:tc>
          <w:tcPr>
            <w:tcW w:w="5348" w:type="dxa"/>
            <w:tcBorders>
              <w:top w:val="single" w:sz="4" w:space="0" w:color="auto"/>
              <w:bottom w:val="single" w:sz="4" w:space="0" w:color="auto"/>
            </w:tcBorders>
          </w:tcPr>
          <w:p w14:paraId="7D1E058D" w14:textId="715C5F16" w:rsidR="00B84CCA" w:rsidRPr="002A593C" w:rsidRDefault="002A593C" w:rsidP="00FE601B">
            <w:pPr>
              <w:pStyle w:val="ListParagraph"/>
              <w:numPr>
                <w:ilvl w:val="0"/>
                <w:numId w:val="30"/>
              </w:numPr>
              <w:spacing w:after="0"/>
              <w:ind w:left="364"/>
              <w:rPr>
                <w:rStyle w:val="normaltextrun"/>
                <w:shd w:val="clear" w:color="auto" w:fill="FFFFFF"/>
                <w:lang w:val="en-US"/>
              </w:rPr>
            </w:pPr>
            <w:r w:rsidRPr="002A593C">
              <w:rPr>
                <w:rStyle w:val="normaltextrun"/>
                <w:shd w:val="clear" w:color="auto" w:fill="FFFFFF"/>
                <w:lang w:val="en-US"/>
              </w:rPr>
              <w:t xml:space="preserve">Retrieve and interpret stored data to inform </w:t>
            </w:r>
            <w:r w:rsidR="00694782">
              <w:rPr>
                <w:rStyle w:val="normaltextrun"/>
                <w:shd w:val="clear" w:color="auto" w:fill="FFFFFF"/>
                <w:lang w:val="en-US"/>
              </w:rPr>
              <w:t>taonga care decisions</w:t>
            </w:r>
            <w:r w:rsidRPr="002A593C">
              <w:rPr>
                <w:rStyle w:val="normaltextrun"/>
                <w:shd w:val="clear" w:color="auto" w:fill="FFFFFF"/>
                <w:lang w:val="en-US"/>
              </w:rPr>
              <w:t>.</w:t>
            </w:r>
          </w:p>
        </w:tc>
      </w:tr>
    </w:tbl>
    <w:p w14:paraId="720684E2" w14:textId="77777777" w:rsidR="00775654" w:rsidRDefault="00775654" w:rsidP="00775654"/>
    <w:p w14:paraId="7F24BA9F" w14:textId="77777777" w:rsidR="00775654" w:rsidRPr="00B077ED" w:rsidRDefault="00775654" w:rsidP="00775654">
      <w:r w:rsidRPr="00B13441">
        <w:rPr>
          <w:b/>
          <w:bCs/>
        </w:rPr>
        <w:t>Pārongo aromatawai me te taumata paearu</w:t>
      </w:r>
      <w:r w:rsidRPr="00B077ED">
        <w:t xml:space="preserve"> | Assessment information and grade criteria</w:t>
      </w:r>
    </w:p>
    <w:p w14:paraId="3F1874F3" w14:textId="77777777" w:rsidR="00775654" w:rsidRDefault="00775654" w:rsidP="00775654">
      <w:r>
        <w:t>Assessment specifications:</w:t>
      </w:r>
    </w:p>
    <w:p w14:paraId="6AE3B6A0" w14:textId="0D6DCB38" w:rsidR="00C22945" w:rsidRDefault="00C22945" w:rsidP="00C22945">
      <w:pPr>
        <w:spacing w:before="120"/>
        <w:rPr>
          <w:rFonts w:eastAsia="Arial"/>
          <w:color w:val="000000" w:themeColor="text1"/>
        </w:rPr>
      </w:pPr>
      <w:r w:rsidRPr="16241D3A">
        <w:rPr>
          <w:rFonts w:eastAsia="Arial"/>
          <w:color w:val="000000" w:themeColor="text1"/>
        </w:rPr>
        <w:t xml:space="preserve">Evidence for achievement of this standard must be collected </w:t>
      </w:r>
      <w:r w:rsidR="00A55ACC">
        <w:rPr>
          <w:rFonts w:eastAsia="Arial"/>
          <w:color w:val="000000" w:themeColor="text1"/>
        </w:rPr>
        <w:t>in the workplace</w:t>
      </w:r>
      <w:r w:rsidRPr="16241D3A">
        <w:rPr>
          <w:rFonts w:eastAsia="Arial"/>
          <w:color w:val="000000" w:themeColor="text1"/>
        </w:rPr>
        <w:t xml:space="preserve"> and may include naturally occurring evidence.  Assessment methods may include observation and verification.</w:t>
      </w:r>
      <w:r w:rsidRPr="0002307D">
        <w:rPr>
          <w:rFonts w:eastAsia="Arial"/>
          <w:color w:val="000000" w:themeColor="text1"/>
        </w:rPr>
        <w:t xml:space="preserve"> </w:t>
      </w:r>
    </w:p>
    <w:p w14:paraId="41CA43DE" w14:textId="77777777" w:rsidR="00775654" w:rsidRDefault="00775654" w:rsidP="00775654">
      <w:pPr>
        <w:rPr>
          <w:rFonts w:eastAsia="Arial"/>
          <w:color w:val="000000" w:themeColor="text1"/>
        </w:rPr>
      </w:pPr>
    </w:p>
    <w:p w14:paraId="079A806E" w14:textId="3B126960" w:rsidR="00775654" w:rsidRPr="00B43186" w:rsidRDefault="00775654" w:rsidP="00FE601B">
      <w:pPr>
        <w:spacing w:after="160" w:line="259" w:lineRule="auto"/>
      </w:pPr>
      <w:r w:rsidRPr="00992AE0">
        <w:rPr>
          <w:b/>
          <w:bCs/>
        </w:rPr>
        <w:t>Ngā momo whiwhinga</w:t>
      </w:r>
      <w:r w:rsidRPr="00B43186">
        <w:t xml:space="preserve"> | Grades available</w:t>
      </w:r>
    </w:p>
    <w:p w14:paraId="1C1D31C0" w14:textId="65840503" w:rsidR="006C0EE9" w:rsidRDefault="00775654" w:rsidP="00EB1D31">
      <w:pPr>
        <w:rPr>
          <w:b/>
          <w:bCs/>
        </w:rPr>
      </w:pPr>
      <w:r>
        <w:t>Achieved</w:t>
      </w:r>
    </w:p>
    <w:p w14:paraId="3B87ECA5" w14:textId="3B573872" w:rsidR="00775654" w:rsidRDefault="00775654" w:rsidP="00775654">
      <w:r w:rsidRPr="5D892DDD">
        <w:rPr>
          <w:b/>
          <w:bCs/>
        </w:rPr>
        <w:t>Ihirangi waitohu</w:t>
      </w:r>
      <w:r>
        <w:t xml:space="preserve"> | Indicative content</w:t>
      </w:r>
    </w:p>
    <w:p w14:paraId="244A3578" w14:textId="77777777" w:rsidR="00493766" w:rsidRPr="00493766" w:rsidRDefault="00493766" w:rsidP="00493766">
      <w:pPr>
        <w:numPr>
          <w:ilvl w:val="0"/>
          <w:numId w:val="37"/>
        </w:numPr>
      </w:pPr>
      <w:r w:rsidRPr="00493766">
        <w:t>Tikanga and mātauranga Māori in taonga care</w:t>
      </w:r>
    </w:p>
    <w:p w14:paraId="4DF1FE15" w14:textId="77777777" w:rsidR="00493766" w:rsidRPr="00493766" w:rsidRDefault="00493766" w:rsidP="00493766">
      <w:pPr>
        <w:numPr>
          <w:ilvl w:val="0"/>
          <w:numId w:val="37"/>
        </w:numPr>
      </w:pPr>
      <w:r w:rsidRPr="00493766">
        <w:t>Tapu and noa, ahurutanga, and cultural safety</w:t>
      </w:r>
    </w:p>
    <w:p w14:paraId="57AD3C07" w14:textId="77777777" w:rsidR="00493766" w:rsidRPr="00493766" w:rsidRDefault="00493766" w:rsidP="00493766">
      <w:pPr>
        <w:numPr>
          <w:ilvl w:val="0"/>
          <w:numId w:val="37"/>
        </w:numPr>
      </w:pPr>
      <w:r w:rsidRPr="00493766">
        <w:t>Handling and storing taonga respectfully</w:t>
      </w:r>
    </w:p>
    <w:p w14:paraId="2BE4AE90" w14:textId="77777777" w:rsidR="00493766" w:rsidRPr="00493766" w:rsidRDefault="00493766" w:rsidP="00493766">
      <w:pPr>
        <w:numPr>
          <w:ilvl w:val="0"/>
          <w:numId w:val="37"/>
        </w:numPr>
      </w:pPr>
      <w:r w:rsidRPr="00493766">
        <w:t>10 agents of deterioration and basic prevention</w:t>
      </w:r>
    </w:p>
    <w:p w14:paraId="7F0991DE" w14:textId="77777777" w:rsidR="00493766" w:rsidRPr="00493766" w:rsidRDefault="00493766" w:rsidP="00493766">
      <w:pPr>
        <w:numPr>
          <w:ilvl w:val="0"/>
          <w:numId w:val="37"/>
        </w:numPr>
      </w:pPr>
      <w:r w:rsidRPr="00493766">
        <w:t>Ethics of kaupapa Māori conservation</w:t>
      </w:r>
    </w:p>
    <w:p w14:paraId="2D2DDD66" w14:textId="77777777" w:rsidR="00493766" w:rsidRPr="00493766" w:rsidRDefault="00493766" w:rsidP="00493766">
      <w:pPr>
        <w:numPr>
          <w:ilvl w:val="0"/>
          <w:numId w:val="37"/>
        </w:numPr>
      </w:pPr>
      <w:r w:rsidRPr="00493766">
        <w:t>Tangata whenua and tangata tiriti relationships</w:t>
      </w:r>
    </w:p>
    <w:p w14:paraId="53934D52" w14:textId="77777777" w:rsidR="00493766" w:rsidRPr="00493766" w:rsidRDefault="00493766" w:rsidP="00493766">
      <w:pPr>
        <w:numPr>
          <w:ilvl w:val="0"/>
          <w:numId w:val="37"/>
        </w:numPr>
      </w:pPr>
      <w:r w:rsidRPr="00493766">
        <w:t>Cataloguing taonga using Te Reo Māori</w:t>
      </w:r>
    </w:p>
    <w:p w14:paraId="550A36A1" w14:textId="77777777" w:rsidR="00493766" w:rsidRPr="00493766" w:rsidRDefault="00493766" w:rsidP="00493766">
      <w:pPr>
        <w:numPr>
          <w:ilvl w:val="0"/>
          <w:numId w:val="37"/>
        </w:numPr>
      </w:pPr>
      <w:r w:rsidRPr="00493766">
        <w:t>Using databases and recording condition reports</w:t>
      </w:r>
    </w:p>
    <w:p w14:paraId="2B58E26E" w14:textId="77777777" w:rsidR="00493766" w:rsidRDefault="00493766" w:rsidP="00775654"/>
    <w:p w14:paraId="4124A801" w14:textId="77777777" w:rsidR="00775654" w:rsidRDefault="00775654" w:rsidP="00775654">
      <w:r w:rsidRPr="5D892DDD">
        <w:rPr>
          <w:b/>
          <w:bCs/>
        </w:rPr>
        <w:t xml:space="preserve">Rauemi | </w:t>
      </w:r>
      <w:r>
        <w:t>Resources</w:t>
      </w:r>
    </w:p>
    <w:p w14:paraId="5F9E705E" w14:textId="77777777" w:rsidR="001C24CE" w:rsidRPr="00162D1F" w:rsidRDefault="001C24CE" w:rsidP="001C24CE">
      <w:pPr>
        <w:pStyle w:val="paragraph"/>
        <w:numPr>
          <w:ilvl w:val="0"/>
          <w:numId w:val="19"/>
        </w:numPr>
        <w:spacing w:before="0" w:beforeAutospacing="0" w:after="0" w:afterAutospacing="0"/>
        <w:ind w:left="426"/>
        <w:textAlignment w:val="baseline"/>
        <w:rPr>
          <w:rStyle w:val="normaltextrun"/>
          <w:rFonts w:ascii="Arial" w:hAnsi="Arial" w:cs="Arial"/>
          <w:sz w:val="22"/>
          <w:szCs w:val="22"/>
        </w:rPr>
      </w:pPr>
      <w:bookmarkStart w:id="0" w:name="_Hlk111798136"/>
      <w:r w:rsidRPr="00162D1F">
        <w:rPr>
          <w:rStyle w:val="normaltextrun"/>
          <w:rFonts w:ascii="Arial" w:hAnsi="Arial" w:cs="Arial"/>
          <w:sz w:val="22"/>
          <w:szCs w:val="22"/>
          <w:lang w:val="en-US"/>
        </w:rPr>
        <w:t xml:space="preserve">Health and Safety in Employment Act 1992 available from </w:t>
      </w:r>
      <w:hyperlink r:id="rId10" w:history="1">
        <w:r w:rsidRPr="00162D1F">
          <w:rPr>
            <w:rStyle w:val="Hyperlink"/>
            <w:rFonts w:ascii="Arial" w:hAnsi="Arial" w:cs="Arial"/>
            <w:sz w:val="22"/>
            <w:szCs w:val="22"/>
            <w:lang w:val="en-US"/>
          </w:rPr>
          <w:t>https://legislation.govt.nz/act/public/1992/0096/latest/DLM278829.html</w:t>
        </w:r>
      </w:hyperlink>
      <w:r w:rsidRPr="00162D1F">
        <w:rPr>
          <w:rStyle w:val="normaltextrun"/>
          <w:rFonts w:ascii="Arial" w:hAnsi="Arial" w:cs="Arial"/>
          <w:i/>
          <w:iCs/>
          <w:sz w:val="22"/>
          <w:szCs w:val="22"/>
          <w:lang w:val="en-US"/>
        </w:rPr>
        <w:t xml:space="preserve"> </w:t>
      </w:r>
    </w:p>
    <w:p w14:paraId="364E026F" w14:textId="77777777" w:rsidR="00775654" w:rsidRPr="00F70453" w:rsidRDefault="00775654" w:rsidP="00775654">
      <w:pPr>
        <w:rPr>
          <w:color w:val="000000" w:themeColor="text1"/>
        </w:rPr>
      </w:pPr>
    </w:p>
    <w:p w14:paraId="69C02E85" w14:textId="77777777" w:rsidR="00775654" w:rsidRPr="00A2260E" w:rsidRDefault="00775654" w:rsidP="00775654">
      <w:pPr>
        <w:rPr>
          <w:b/>
          <w:bCs/>
        </w:rPr>
      </w:pPr>
      <w:r w:rsidRPr="00A62053">
        <w:rPr>
          <w:b/>
          <w:bCs/>
          <w:color w:val="000000" w:themeColor="text1"/>
        </w:rPr>
        <w:t xml:space="preserve">Pārongo Whakaū Kounga </w:t>
      </w:r>
      <w:r>
        <w:rPr>
          <w:b/>
          <w:bCs/>
          <w:color w:val="000000" w:themeColor="text1"/>
        </w:rPr>
        <w:t xml:space="preserve">| </w:t>
      </w:r>
      <w:r w:rsidRPr="00C30139">
        <w:t>Quality assurance information</w:t>
      </w:r>
    </w:p>
    <w:tbl>
      <w:tblPr>
        <w:tblStyle w:val="TableGrid"/>
        <w:tblW w:w="0" w:type="auto"/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4923"/>
        <w:gridCol w:w="4706"/>
      </w:tblGrid>
      <w:tr w:rsidR="00775654" w:rsidRPr="004046BA" w14:paraId="5D7525BD" w14:textId="77777777" w:rsidTr="00D12B63">
        <w:trPr>
          <w:cantSplit/>
        </w:trPr>
        <w:tc>
          <w:tcPr>
            <w:tcW w:w="4923" w:type="dxa"/>
            <w:shd w:val="clear" w:color="auto" w:fill="8DCCD2"/>
          </w:tcPr>
          <w:bookmarkEnd w:id="0"/>
          <w:p w14:paraId="0CC58820" w14:textId="77777777" w:rsidR="00775654" w:rsidRPr="007950E6" w:rsidRDefault="00775654" w:rsidP="00D12B63">
            <w:r w:rsidRPr="001A70AA">
              <w:rPr>
                <w:b/>
                <w:bCs/>
              </w:rPr>
              <w:t>Ngā rōpū whakatau-paerewa</w:t>
            </w:r>
            <w:r>
              <w:t xml:space="preserve"> | </w:t>
            </w:r>
            <w:r w:rsidRPr="00446346">
              <w:t>Standard</w:t>
            </w:r>
            <w:r>
              <w:t> </w:t>
            </w:r>
            <w:r w:rsidRPr="00446346">
              <w:t>Setting Body</w:t>
            </w:r>
          </w:p>
        </w:tc>
        <w:tc>
          <w:tcPr>
            <w:tcW w:w="4706" w:type="dxa"/>
          </w:tcPr>
          <w:p w14:paraId="1103E502" w14:textId="77777777" w:rsidR="00775654" w:rsidRPr="002205DA" w:rsidRDefault="00775654" w:rsidP="00D12B63">
            <w:r>
              <w:t>Toi Mai Workforce Development Council</w:t>
            </w:r>
          </w:p>
        </w:tc>
      </w:tr>
      <w:tr w:rsidR="00775654" w:rsidRPr="004046BA" w14:paraId="3D27E298" w14:textId="77777777" w:rsidTr="00D12B63">
        <w:trPr>
          <w:cantSplit/>
        </w:trPr>
        <w:tc>
          <w:tcPr>
            <w:tcW w:w="4923" w:type="dxa"/>
            <w:shd w:val="clear" w:color="auto" w:fill="8DCCD2"/>
          </w:tcPr>
          <w:p w14:paraId="72359D59" w14:textId="77777777" w:rsidR="00775654" w:rsidRPr="007950E6" w:rsidRDefault="00775654" w:rsidP="00D12B63">
            <w:r w:rsidRPr="001A70AA">
              <w:rPr>
                <w:b/>
                <w:bCs/>
              </w:rPr>
              <w:t>Whakaritenga Rārangi Paetae Aromatawai</w:t>
            </w:r>
            <w:r w:rsidRPr="00A62053">
              <w:t xml:space="preserve"> | </w:t>
            </w:r>
            <w:r w:rsidRPr="00274A9E">
              <w:t>DASS classification</w:t>
            </w:r>
          </w:p>
        </w:tc>
        <w:tc>
          <w:tcPr>
            <w:tcW w:w="4706" w:type="dxa"/>
          </w:tcPr>
          <w:p w14:paraId="0DE2496F" w14:textId="7E70D768" w:rsidR="00775654" w:rsidRPr="004046BA" w:rsidRDefault="00775654" w:rsidP="00D12B63"/>
        </w:tc>
      </w:tr>
      <w:tr w:rsidR="00775654" w:rsidRPr="004046BA" w14:paraId="74DC3EB0" w14:textId="77777777" w:rsidTr="00D12B63">
        <w:trPr>
          <w:cantSplit/>
        </w:trPr>
        <w:tc>
          <w:tcPr>
            <w:tcW w:w="4923" w:type="dxa"/>
            <w:shd w:val="clear" w:color="auto" w:fill="8DCCD2"/>
          </w:tcPr>
          <w:p w14:paraId="3E2CAEB2" w14:textId="77777777" w:rsidR="00775654" w:rsidRPr="004046BA" w:rsidRDefault="00775654" w:rsidP="00D12B63">
            <w:r w:rsidRPr="001A70AA">
              <w:rPr>
                <w:b/>
                <w:bCs/>
              </w:rPr>
              <w:t>Ko te tohutoro ki ngā Whakaritenga i te Whakamanatanga me te Whakaōritenga</w:t>
            </w:r>
            <w:r>
              <w:t xml:space="preserve"> | </w:t>
            </w:r>
            <w:r w:rsidRPr="00D70473">
              <w:t>CMR</w:t>
            </w:r>
          </w:p>
        </w:tc>
        <w:tc>
          <w:tcPr>
            <w:tcW w:w="4706" w:type="dxa"/>
          </w:tcPr>
          <w:p w14:paraId="5336B575" w14:textId="77777777" w:rsidR="00775654" w:rsidRPr="004046BA" w:rsidRDefault="00775654" w:rsidP="00D12B63">
            <w:r>
              <w:t>0099</w:t>
            </w:r>
          </w:p>
        </w:tc>
      </w:tr>
    </w:tbl>
    <w:p w14:paraId="405DE970" w14:textId="77777777" w:rsidR="00775654" w:rsidRPr="00DC70E1" w:rsidRDefault="00775654" w:rsidP="00775654"/>
    <w:tbl>
      <w:tblPr>
        <w:tblStyle w:val="TableGrid"/>
        <w:tblW w:w="0" w:type="auto"/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3055"/>
        <w:gridCol w:w="1868"/>
        <w:gridCol w:w="2168"/>
        <w:gridCol w:w="2538"/>
      </w:tblGrid>
      <w:tr w:rsidR="00775654" w:rsidRPr="004046BA" w14:paraId="4E859F5E" w14:textId="77777777" w:rsidTr="00D12B63">
        <w:trPr>
          <w:cantSplit/>
        </w:trPr>
        <w:tc>
          <w:tcPr>
            <w:tcW w:w="3055" w:type="dxa"/>
            <w:shd w:val="clear" w:color="auto" w:fill="8DCCD2"/>
          </w:tcPr>
          <w:p w14:paraId="6DD13F22" w14:textId="77777777" w:rsidR="00775654" w:rsidRPr="004046BA" w:rsidRDefault="00775654" w:rsidP="00D12B63">
            <w:r w:rsidRPr="006558D7">
              <w:rPr>
                <w:b/>
                <w:bCs/>
              </w:rPr>
              <w:lastRenderedPageBreak/>
              <w:t xml:space="preserve">Hātepe </w:t>
            </w:r>
            <w:r w:rsidRPr="00A974E5">
              <w:t>| Process</w:t>
            </w:r>
          </w:p>
        </w:tc>
        <w:tc>
          <w:tcPr>
            <w:tcW w:w="1868" w:type="dxa"/>
            <w:shd w:val="clear" w:color="auto" w:fill="8DCCD2"/>
          </w:tcPr>
          <w:p w14:paraId="0F6FE634" w14:textId="77777777" w:rsidR="00775654" w:rsidRPr="004046BA" w:rsidRDefault="00775654" w:rsidP="00D12B63">
            <w:r w:rsidRPr="006558D7">
              <w:rPr>
                <w:b/>
                <w:bCs/>
              </w:rPr>
              <w:t>Putanga</w:t>
            </w:r>
            <w:r w:rsidRPr="00A974E5">
              <w:t xml:space="preserve"> | Version</w:t>
            </w:r>
          </w:p>
        </w:tc>
        <w:tc>
          <w:tcPr>
            <w:tcW w:w="2168" w:type="dxa"/>
            <w:shd w:val="clear" w:color="auto" w:fill="8DCCD2"/>
          </w:tcPr>
          <w:p w14:paraId="52DF0D44" w14:textId="77777777" w:rsidR="00775654" w:rsidRPr="004046BA" w:rsidRDefault="00775654" w:rsidP="00D12B63">
            <w:r w:rsidRPr="006558D7">
              <w:rPr>
                <w:b/>
                <w:bCs/>
              </w:rPr>
              <w:t>Rā whakaputa</w:t>
            </w:r>
            <w:r w:rsidRPr="00A974E5">
              <w:t xml:space="preserve"> | Review</w:t>
            </w:r>
            <w:r>
              <w:t xml:space="preserve"> </w:t>
            </w:r>
            <w:r w:rsidRPr="00A974E5">
              <w:t>Date</w:t>
            </w:r>
          </w:p>
        </w:tc>
        <w:tc>
          <w:tcPr>
            <w:tcW w:w="2538" w:type="dxa"/>
            <w:shd w:val="clear" w:color="auto" w:fill="8DCCD2"/>
          </w:tcPr>
          <w:p w14:paraId="520CC245" w14:textId="77777777" w:rsidR="00775654" w:rsidRPr="004046BA" w:rsidRDefault="00775654" w:rsidP="00D12B63">
            <w:r w:rsidRPr="006558D7">
              <w:rPr>
                <w:b/>
                <w:bCs/>
              </w:rPr>
              <w:t>Rā whakamutunga mō te aromatawai</w:t>
            </w:r>
            <w:r w:rsidRPr="00A974E5">
              <w:t xml:space="preserve"> | Last date for assessment</w:t>
            </w:r>
          </w:p>
        </w:tc>
      </w:tr>
      <w:tr w:rsidR="00775654" w:rsidRPr="004046BA" w14:paraId="2B0FB816" w14:textId="77777777" w:rsidTr="00D12B63">
        <w:trPr>
          <w:cantSplit/>
        </w:trPr>
        <w:tc>
          <w:tcPr>
            <w:tcW w:w="3055" w:type="dxa"/>
          </w:tcPr>
          <w:p w14:paraId="773FABDE" w14:textId="77777777" w:rsidR="00775654" w:rsidRPr="004046BA" w:rsidRDefault="00775654" w:rsidP="00D12B63">
            <w:r w:rsidRPr="004812AB">
              <w:rPr>
                <w:b/>
                <w:bCs/>
              </w:rPr>
              <w:t>Rēhitatanga |</w:t>
            </w:r>
            <w:r>
              <w:t xml:space="preserve"> </w:t>
            </w:r>
            <w:r w:rsidRPr="004046BA">
              <w:t xml:space="preserve">Registration </w:t>
            </w:r>
          </w:p>
        </w:tc>
        <w:tc>
          <w:tcPr>
            <w:tcW w:w="1868" w:type="dxa"/>
          </w:tcPr>
          <w:p w14:paraId="60B151DE" w14:textId="77777777" w:rsidR="00775654" w:rsidRPr="004046BA" w:rsidRDefault="00775654" w:rsidP="00D12B63">
            <w:pPr>
              <w:jc w:val="center"/>
            </w:pPr>
            <w:r>
              <w:t>1</w:t>
            </w:r>
          </w:p>
        </w:tc>
        <w:tc>
          <w:tcPr>
            <w:tcW w:w="2168" w:type="dxa"/>
          </w:tcPr>
          <w:p w14:paraId="0D9E92FC" w14:textId="77777777" w:rsidR="00775654" w:rsidRPr="004046BA" w:rsidRDefault="00775654" w:rsidP="00D12B63">
            <w:r>
              <w:t>[</w:t>
            </w:r>
            <w:r w:rsidRPr="004046BA">
              <w:t>dd mm yyyy</w:t>
            </w:r>
            <w:r>
              <w:t>]</w:t>
            </w:r>
          </w:p>
        </w:tc>
        <w:tc>
          <w:tcPr>
            <w:tcW w:w="2538" w:type="dxa"/>
          </w:tcPr>
          <w:p w14:paraId="17797F27" w14:textId="77777777" w:rsidR="00775654" w:rsidRPr="004046BA" w:rsidRDefault="00775654" w:rsidP="00D12B63">
            <w:r>
              <w:t>n/a</w:t>
            </w:r>
          </w:p>
        </w:tc>
      </w:tr>
      <w:tr w:rsidR="00775654" w:rsidRPr="004046BA" w14:paraId="7A9CBDF8" w14:textId="77777777" w:rsidTr="00D12B63">
        <w:trPr>
          <w:cantSplit/>
        </w:trPr>
        <w:tc>
          <w:tcPr>
            <w:tcW w:w="3055" w:type="dxa"/>
          </w:tcPr>
          <w:p w14:paraId="1515F152" w14:textId="77777777" w:rsidR="00775654" w:rsidRPr="004046BA" w:rsidRDefault="00775654" w:rsidP="00D12B63">
            <w:r w:rsidRPr="004527CD">
              <w:rPr>
                <w:b/>
                <w:bCs/>
              </w:rPr>
              <w:t>Arotakenga</w:t>
            </w:r>
            <w:r w:rsidRPr="004812AB">
              <w:t xml:space="preserve"> | </w:t>
            </w:r>
            <w:r>
              <w:t>Review</w:t>
            </w:r>
          </w:p>
        </w:tc>
        <w:tc>
          <w:tcPr>
            <w:tcW w:w="1868" w:type="dxa"/>
          </w:tcPr>
          <w:p w14:paraId="05D79BA7" w14:textId="77777777" w:rsidR="00775654" w:rsidRPr="004046BA" w:rsidRDefault="00775654" w:rsidP="00D12B63">
            <w:r>
              <w:t>n/a</w:t>
            </w:r>
          </w:p>
        </w:tc>
        <w:tc>
          <w:tcPr>
            <w:tcW w:w="2168" w:type="dxa"/>
          </w:tcPr>
          <w:p w14:paraId="3B7B065F" w14:textId="77777777" w:rsidR="00775654" w:rsidRPr="004046BA" w:rsidRDefault="00775654" w:rsidP="00D12B63">
            <w:r>
              <w:t>n/a</w:t>
            </w:r>
          </w:p>
        </w:tc>
        <w:tc>
          <w:tcPr>
            <w:tcW w:w="2538" w:type="dxa"/>
          </w:tcPr>
          <w:p w14:paraId="79B046E5" w14:textId="77777777" w:rsidR="00775654" w:rsidRPr="004046BA" w:rsidRDefault="00775654" w:rsidP="00D12B63">
            <w:r>
              <w:t>n/a</w:t>
            </w:r>
          </w:p>
        </w:tc>
      </w:tr>
      <w:tr w:rsidR="00775654" w14:paraId="6E5BCC97" w14:textId="77777777" w:rsidTr="00D12B63">
        <w:trPr>
          <w:cantSplit/>
        </w:trPr>
        <w:tc>
          <w:tcPr>
            <w:tcW w:w="3055" w:type="dxa"/>
            <w:shd w:val="clear" w:color="auto" w:fill="8DCCD2"/>
          </w:tcPr>
          <w:p w14:paraId="6A30B9D1" w14:textId="77777777" w:rsidR="00775654" w:rsidRPr="004046BA" w:rsidRDefault="00775654" w:rsidP="00D12B63">
            <w:r w:rsidRPr="004527CD">
              <w:rPr>
                <w:b/>
                <w:bCs/>
              </w:rPr>
              <w:t>Kōrero whakakapinga</w:t>
            </w:r>
            <w:r w:rsidRPr="00C302FE">
              <w:t xml:space="preserve"> |</w:t>
            </w:r>
            <w:r>
              <w:t xml:space="preserve"> </w:t>
            </w:r>
            <w:r w:rsidRPr="00C302FE">
              <w:t>Replacement information</w:t>
            </w:r>
          </w:p>
        </w:tc>
        <w:tc>
          <w:tcPr>
            <w:tcW w:w="6574" w:type="dxa"/>
            <w:gridSpan w:val="3"/>
          </w:tcPr>
          <w:p w14:paraId="6A558853" w14:textId="77777777" w:rsidR="00775654" w:rsidRPr="004046BA" w:rsidRDefault="00775654" w:rsidP="00D12B63">
            <w:r>
              <w:t>n/a</w:t>
            </w:r>
          </w:p>
        </w:tc>
      </w:tr>
      <w:tr w:rsidR="00775654" w14:paraId="50363D6A" w14:textId="77777777" w:rsidTr="00D12B63">
        <w:trPr>
          <w:cantSplit/>
        </w:trPr>
        <w:tc>
          <w:tcPr>
            <w:tcW w:w="3055" w:type="dxa"/>
            <w:shd w:val="clear" w:color="auto" w:fill="8DCCD2"/>
          </w:tcPr>
          <w:p w14:paraId="52C4A109" w14:textId="77777777" w:rsidR="00775654" w:rsidRPr="004046BA" w:rsidRDefault="00775654" w:rsidP="00D12B63">
            <w:pPr>
              <w:rPr>
                <w:b/>
                <w:bCs/>
              </w:rPr>
            </w:pPr>
            <w:r>
              <w:rPr>
                <w:b/>
                <w:bCs/>
              </w:rPr>
              <w:t>R</w:t>
            </w:r>
            <w:r w:rsidRPr="007950E6">
              <w:rPr>
                <w:b/>
                <w:bCs/>
              </w:rPr>
              <w:t>ā arotake</w:t>
            </w:r>
            <w:r>
              <w:rPr>
                <w:b/>
                <w:bCs/>
              </w:rPr>
              <w:t xml:space="preserve"> | </w:t>
            </w:r>
            <w:r w:rsidRPr="00A974E5">
              <w:t>Planned</w:t>
            </w:r>
            <w:r>
              <w:t> </w:t>
            </w:r>
            <w:r w:rsidRPr="00A974E5">
              <w:t>review</w:t>
            </w:r>
            <w:r>
              <w:t> </w:t>
            </w:r>
            <w:r w:rsidRPr="00A974E5">
              <w:t>date</w:t>
            </w:r>
          </w:p>
        </w:tc>
        <w:tc>
          <w:tcPr>
            <w:tcW w:w="6574" w:type="dxa"/>
            <w:gridSpan w:val="3"/>
          </w:tcPr>
          <w:p w14:paraId="5C62AA90" w14:textId="703D6752" w:rsidR="00775654" w:rsidRPr="004046BA" w:rsidRDefault="00775654" w:rsidP="00D12B63">
            <w:r>
              <w:t>31 December 20</w:t>
            </w:r>
            <w:r w:rsidR="00066536">
              <w:t>30</w:t>
            </w:r>
          </w:p>
        </w:tc>
      </w:tr>
    </w:tbl>
    <w:p w14:paraId="4BDEE2F3" w14:textId="77777777" w:rsidR="00775654" w:rsidRPr="00624205" w:rsidRDefault="00775654" w:rsidP="00775654"/>
    <w:p w14:paraId="40B55D25" w14:textId="77777777" w:rsidR="00775654" w:rsidRPr="00C302FE" w:rsidRDefault="00775654" w:rsidP="00775654">
      <w:r w:rsidRPr="6F9DA0BB">
        <w:rPr>
          <w:rFonts w:eastAsia="Arial"/>
          <w:color w:val="000000" w:themeColor="text1"/>
        </w:rPr>
        <w:t>Please contact Toi Mai Workforce Development Council at qualifications@toimai.nz to suggest changes to the content of this skill standard.</w:t>
      </w:r>
    </w:p>
    <w:p w14:paraId="4C403ECD" w14:textId="77777777" w:rsidR="009527E5" w:rsidRDefault="009527E5"/>
    <w:sectPr w:rsidR="009527E5" w:rsidSect="00E54A16">
      <w:headerReference w:type="default" r:id="rId11"/>
      <w:footerReference w:type="default" r:id="rId12"/>
      <w:pgSz w:w="11906" w:h="16838"/>
      <w:pgMar w:top="720" w:right="964" w:bottom="720" w:left="964" w:header="374" w:footer="37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FD7570" w14:textId="77777777" w:rsidR="00577E87" w:rsidRDefault="00577E87">
      <w:pPr>
        <w:spacing w:after="0"/>
      </w:pPr>
      <w:r>
        <w:separator/>
      </w:r>
    </w:p>
  </w:endnote>
  <w:endnote w:type="continuationSeparator" w:id="0">
    <w:p w14:paraId="26554C91" w14:textId="77777777" w:rsidR="00577E87" w:rsidRDefault="00577E8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top w:val="single" w:sz="12" w:space="0" w:color="auto"/>
      </w:tblBorders>
      <w:tblLook w:val="0000" w:firstRow="0" w:lastRow="0" w:firstColumn="0" w:lastColumn="0" w:noHBand="0" w:noVBand="0"/>
    </w:tblPr>
    <w:tblGrid>
      <w:gridCol w:w="4923"/>
      <w:gridCol w:w="4924"/>
    </w:tblGrid>
    <w:tr w:rsidR="007066D6" w:rsidRPr="0096056F" w14:paraId="44D6787B" w14:textId="77777777" w:rsidTr="007066D6">
      <w:trPr>
        <w:trHeight w:val="300"/>
      </w:trPr>
      <w:tc>
        <w:tcPr>
          <w:tcW w:w="4923" w:type="dxa"/>
          <w:tcBorders>
            <w:top w:val="single" w:sz="12" w:space="0" w:color="auto"/>
            <w:left w:val="nil"/>
            <w:bottom w:val="nil"/>
            <w:right w:val="nil"/>
          </w:tcBorders>
        </w:tcPr>
        <w:p w14:paraId="6591DA0F" w14:textId="77777777" w:rsidR="00BB3100" w:rsidRDefault="00BB3100" w:rsidP="0099542C"/>
      </w:tc>
      <w:tc>
        <w:tcPr>
          <w:tcW w:w="4924" w:type="dxa"/>
          <w:tcBorders>
            <w:top w:val="single" w:sz="12" w:space="0" w:color="auto"/>
            <w:left w:val="nil"/>
            <w:bottom w:val="nil"/>
            <w:right w:val="nil"/>
          </w:tcBorders>
        </w:tcPr>
        <w:p w14:paraId="27676690" w14:textId="15B72B87" w:rsidR="00BB3100" w:rsidRPr="005D6B87" w:rsidRDefault="00BB3100" w:rsidP="00FB1ADD">
          <w:pPr>
            <w:pStyle w:val="Footer"/>
          </w:pPr>
          <w:r w:rsidRPr="005D6B87">
            <w:fldChar w:fldCharType="begin"/>
          </w:r>
          <w:r w:rsidRPr="005D6B87">
            <w:instrText>SYMBOL 211 \f "Symbol"</w:instrText>
          </w:r>
          <w:r w:rsidRPr="005D6B87">
            <w:fldChar w:fldCharType="end"/>
          </w:r>
          <w:r w:rsidRPr="005D6B87">
            <w:t xml:space="preserve"> New </w:t>
          </w:r>
          <w:r w:rsidRPr="00FB1ADD">
            <w:t>Zealand</w:t>
          </w:r>
          <w:r w:rsidRPr="005D6B87">
            <w:t xml:space="preserve"> Qualifications Authority </w:t>
          </w:r>
          <w:r w:rsidRPr="005D6B87">
            <w:fldChar w:fldCharType="begin"/>
          </w:r>
          <w:r w:rsidRPr="005D6B87">
            <w:instrText>date \@ "yyyy"</w:instrText>
          </w:r>
          <w:r w:rsidRPr="005D6B87">
            <w:fldChar w:fldCharType="separate"/>
          </w:r>
          <w:r w:rsidR="00AE1DFA">
            <w:rPr>
              <w:noProof/>
            </w:rPr>
            <w:t>2025</w:t>
          </w:r>
          <w:r w:rsidRPr="005D6B87">
            <w:fldChar w:fldCharType="end"/>
          </w:r>
        </w:p>
      </w:tc>
    </w:tr>
  </w:tbl>
  <w:p w14:paraId="72D8DC2D" w14:textId="77777777" w:rsidR="00BB3100" w:rsidRPr="00FF03A7" w:rsidRDefault="00BB3100" w:rsidP="00FB1AD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A37203" w14:textId="77777777" w:rsidR="00577E87" w:rsidRDefault="00577E87">
      <w:pPr>
        <w:spacing w:after="0"/>
      </w:pPr>
      <w:r>
        <w:separator/>
      </w:r>
    </w:p>
  </w:footnote>
  <w:footnote w:type="continuationSeparator" w:id="0">
    <w:p w14:paraId="72134B63" w14:textId="77777777" w:rsidR="00577E87" w:rsidRDefault="00577E87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C31841" w14:textId="77777777" w:rsidR="00BB3100" w:rsidRPr="005A7869" w:rsidRDefault="00BB3100" w:rsidP="007F18FF">
    <w:pPr>
      <w:pStyle w:val="Header"/>
      <w:rPr>
        <w:rFonts w:asciiTheme="minorHAnsi" w:hAnsiTheme="minorHAnsi" w:cstheme="minorHAnsi"/>
        <w:sz w:val="20"/>
        <w:szCs w:val="20"/>
      </w:rPr>
    </w:pPr>
  </w:p>
  <w:tbl>
    <w:tblPr>
      <w:tblW w:w="0" w:type="auto"/>
      <w:tblLook w:val="01E0" w:firstRow="1" w:lastRow="1" w:firstColumn="1" w:lastColumn="1" w:noHBand="0" w:noVBand="0"/>
    </w:tblPr>
    <w:tblGrid>
      <w:gridCol w:w="4927"/>
      <w:gridCol w:w="4927"/>
    </w:tblGrid>
    <w:tr w:rsidR="007066D6" w:rsidRPr="0096056F" w14:paraId="39D94765" w14:textId="77777777">
      <w:tc>
        <w:tcPr>
          <w:tcW w:w="4927" w:type="dxa"/>
        </w:tcPr>
        <w:p w14:paraId="3F8637DA" w14:textId="77777777" w:rsidR="00BB3100" w:rsidRPr="00522232" w:rsidRDefault="00BB3100" w:rsidP="00F22A95">
          <w:pPr>
            <w:pStyle w:val="Header"/>
          </w:pPr>
          <w:r w:rsidRPr="00522232">
            <w:t xml:space="preserve">Skill </w:t>
          </w:r>
          <w:r w:rsidRPr="00F22A95">
            <w:t>standard</w:t>
          </w:r>
        </w:p>
      </w:tc>
      <w:tc>
        <w:tcPr>
          <w:tcW w:w="4927" w:type="dxa"/>
        </w:tcPr>
        <w:p w14:paraId="1B196F8D" w14:textId="19DB4540" w:rsidR="00BB3100" w:rsidRPr="00522232" w:rsidRDefault="00BB3100" w:rsidP="001F10D4">
          <w:pPr>
            <w:pStyle w:val="Header"/>
            <w:jc w:val="right"/>
          </w:pPr>
          <w:r w:rsidRPr="00522232">
            <w:t xml:space="preserve">nnnnn version </w:t>
          </w:r>
          <w:r w:rsidR="00832690">
            <w:t>1</w:t>
          </w:r>
        </w:p>
      </w:tc>
    </w:tr>
    <w:tr w:rsidR="007066D6" w:rsidRPr="0096056F" w14:paraId="2E105FDE" w14:textId="77777777">
      <w:tc>
        <w:tcPr>
          <w:tcW w:w="4927" w:type="dxa"/>
        </w:tcPr>
        <w:p w14:paraId="5F94B8FE" w14:textId="77777777" w:rsidR="00BB3100" w:rsidRPr="00522232" w:rsidRDefault="00BB3100" w:rsidP="0099542C">
          <w:pPr>
            <w:rPr>
              <w:sz w:val="18"/>
              <w:szCs w:val="18"/>
            </w:rPr>
          </w:pPr>
        </w:p>
      </w:tc>
      <w:tc>
        <w:tcPr>
          <w:tcW w:w="4927" w:type="dxa"/>
        </w:tcPr>
        <w:p w14:paraId="6789D72A" w14:textId="77777777" w:rsidR="00BB3100" w:rsidRPr="00522232" w:rsidRDefault="00BB3100" w:rsidP="001F10D4">
          <w:pPr>
            <w:pStyle w:val="Header"/>
            <w:jc w:val="right"/>
          </w:pPr>
          <w:r w:rsidRPr="00522232">
            <w:t xml:space="preserve">Page </w:t>
          </w:r>
          <w:r w:rsidRPr="00522232">
            <w:fldChar w:fldCharType="begin"/>
          </w:r>
          <w:r w:rsidRPr="00522232">
            <w:instrText xml:space="preserve"> page </w:instrText>
          </w:r>
          <w:r w:rsidRPr="00522232">
            <w:fldChar w:fldCharType="separate"/>
          </w:r>
          <w:r w:rsidRPr="00522232">
            <w:rPr>
              <w:noProof/>
            </w:rPr>
            <w:t>2</w:t>
          </w:r>
          <w:r w:rsidRPr="00522232">
            <w:fldChar w:fldCharType="end"/>
          </w:r>
          <w:r w:rsidRPr="00522232">
            <w:t xml:space="preserve"> of </w:t>
          </w:r>
          <w:r>
            <w:fldChar w:fldCharType="begin"/>
          </w:r>
          <w:r>
            <w:instrText xml:space="preserve"> numpages </w:instrText>
          </w:r>
          <w:r>
            <w:fldChar w:fldCharType="separate"/>
          </w:r>
          <w:r w:rsidRPr="00522232">
            <w:rPr>
              <w:noProof/>
            </w:rPr>
            <w:t>2</w:t>
          </w:r>
          <w:r>
            <w:rPr>
              <w:noProof/>
            </w:rPr>
            <w:fldChar w:fldCharType="end"/>
          </w:r>
        </w:p>
      </w:tc>
    </w:tr>
  </w:tbl>
  <w:p w14:paraId="453A99EB" w14:textId="77777777" w:rsidR="00BB3100" w:rsidRPr="001642DB" w:rsidRDefault="00BB3100" w:rsidP="0099542C">
    <w:pPr>
      <w:rPr>
        <w:rFonts w:asciiTheme="minorHAnsi" w:hAnsiTheme="minorHAnsi" w:cstheme="minorHAnsi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35754"/>
    <w:multiLevelType w:val="hybridMultilevel"/>
    <w:tmpl w:val="454E440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0178C8"/>
    <w:multiLevelType w:val="hybridMultilevel"/>
    <w:tmpl w:val="E63AD8C2"/>
    <w:lvl w:ilvl="0" w:tplc="FFFFFFFF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091" w:hanging="360"/>
      </w:pPr>
    </w:lvl>
    <w:lvl w:ilvl="2" w:tplc="FFFFFFFF" w:tentative="1">
      <w:start w:val="1"/>
      <w:numFmt w:val="lowerRoman"/>
      <w:lvlText w:val="%3."/>
      <w:lvlJc w:val="right"/>
      <w:pPr>
        <w:ind w:left="1811" w:hanging="180"/>
      </w:pPr>
    </w:lvl>
    <w:lvl w:ilvl="3" w:tplc="FFFFFFFF" w:tentative="1">
      <w:start w:val="1"/>
      <w:numFmt w:val="decimal"/>
      <w:lvlText w:val="%4."/>
      <w:lvlJc w:val="left"/>
      <w:pPr>
        <w:ind w:left="2531" w:hanging="360"/>
      </w:pPr>
    </w:lvl>
    <w:lvl w:ilvl="4" w:tplc="FFFFFFFF" w:tentative="1">
      <w:start w:val="1"/>
      <w:numFmt w:val="lowerLetter"/>
      <w:lvlText w:val="%5."/>
      <w:lvlJc w:val="left"/>
      <w:pPr>
        <w:ind w:left="3251" w:hanging="360"/>
      </w:pPr>
    </w:lvl>
    <w:lvl w:ilvl="5" w:tplc="FFFFFFFF" w:tentative="1">
      <w:start w:val="1"/>
      <w:numFmt w:val="lowerRoman"/>
      <w:lvlText w:val="%6."/>
      <w:lvlJc w:val="right"/>
      <w:pPr>
        <w:ind w:left="3971" w:hanging="180"/>
      </w:pPr>
    </w:lvl>
    <w:lvl w:ilvl="6" w:tplc="FFFFFFFF" w:tentative="1">
      <w:start w:val="1"/>
      <w:numFmt w:val="decimal"/>
      <w:lvlText w:val="%7."/>
      <w:lvlJc w:val="left"/>
      <w:pPr>
        <w:ind w:left="4691" w:hanging="360"/>
      </w:pPr>
    </w:lvl>
    <w:lvl w:ilvl="7" w:tplc="FFFFFFFF" w:tentative="1">
      <w:start w:val="1"/>
      <w:numFmt w:val="lowerLetter"/>
      <w:lvlText w:val="%8."/>
      <w:lvlJc w:val="left"/>
      <w:pPr>
        <w:ind w:left="5411" w:hanging="360"/>
      </w:pPr>
    </w:lvl>
    <w:lvl w:ilvl="8" w:tplc="FFFFFFFF" w:tentative="1">
      <w:start w:val="1"/>
      <w:numFmt w:val="lowerRoman"/>
      <w:lvlText w:val="%9."/>
      <w:lvlJc w:val="right"/>
      <w:pPr>
        <w:ind w:left="6131" w:hanging="180"/>
      </w:pPr>
    </w:lvl>
  </w:abstractNum>
  <w:abstractNum w:abstractNumId="2" w15:restartNumberingAfterBreak="0">
    <w:nsid w:val="09FA6C3D"/>
    <w:multiLevelType w:val="hybridMultilevel"/>
    <w:tmpl w:val="E63AD8C2"/>
    <w:lvl w:ilvl="0" w:tplc="14090019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A935757"/>
    <w:multiLevelType w:val="hybridMultilevel"/>
    <w:tmpl w:val="E63AD8C2"/>
    <w:lvl w:ilvl="0" w:tplc="FFFFFFFF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AEF31B4"/>
    <w:multiLevelType w:val="multilevel"/>
    <w:tmpl w:val="F4889E9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5" w15:restartNumberingAfterBreak="0">
    <w:nsid w:val="0B76620F"/>
    <w:multiLevelType w:val="hybridMultilevel"/>
    <w:tmpl w:val="DAEE90C2"/>
    <w:lvl w:ilvl="0" w:tplc="FFFFFFFF">
      <w:start w:val="1"/>
      <w:numFmt w:val="lowerLetter"/>
      <w:pStyle w:val="ListParagraph"/>
      <w:lvlText w:val="%1."/>
      <w:lvlJc w:val="left"/>
      <w:pPr>
        <w:ind w:left="360" w:hanging="360"/>
      </w:pPr>
    </w:lvl>
    <w:lvl w:ilvl="1" w:tplc="14090019">
      <w:start w:val="1"/>
      <w:numFmt w:val="lowerLetter"/>
      <w:lvlText w:val="%2."/>
      <w:lvlJc w:val="left"/>
      <w:pPr>
        <w:ind w:left="1080" w:hanging="360"/>
      </w:pPr>
    </w:lvl>
    <w:lvl w:ilvl="2" w:tplc="1409001B" w:tentative="1">
      <w:start w:val="1"/>
      <w:numFmt w:val="lowerRoman"/>
      <w:lvlText w:val="%3."/>
      <w:lvlJc w:val="right"/>
      <w:pPr>
        <w:ind w:left="1800" w:hanging="180"/>
      </w:pPr>
    </w:lvl>
    <w:lvl w:ilvl="3" w:tplc="1409000F" w:tentative="1">
      <w:start w:val="1"/>
      <w:numFmt w:val="decimal"/>
      <w:lvlText w:val="%4."/>
      <w:lvlJc w:val="left"/>
      <w:pPr>
        <w:ind w:left="2520" w:hanging="360"/>
      </w:pPr>
    </w:lvl>
    <w:lvl w:ilvl="4" w:tplc="14090019" w:tentative="1">
      <w:start w:val="1"/>
      <w:numFmt w:val="lowerLetter"/>
      <w:lvlText w:val="%5."/>
      <w:lvlJc w:val="left"/>
      <w:pPr>
        <w:ind w:left="3240" w:hanging="360"/>
      </w:pPr>
    </w:lvl>
    <w:lvl w:ilvl="5" w:tplc="1409001B" w:tentative="1">
      <w:start w:val="1"/>
      <w:numFmt w:val="lowerRoman"/>
      <w:lvlText w:val="%6."/>
      <w:lvlJc w:val="right"/>
      <w:pPr>
        <w:ind w:left="3960" w:hanging="180"/>
      </w:pPr>
    </w:lvl>
    <w:lvl w:ilvl="6" w:tplc="1409000F" w:tentative="1">
      <w:start w:val="1"/>
      <w:numFmt w:val="decimal"/>
      <w:lvlText w:val="%7."/>
      <w:lvlJc w:val="left"/>
      <w:pPr>
        <w:ind w:left="4680" w:hanging="360"/>
      </w:pPr>
    </w:lvl>
    <w:lvl w:ilvl="7" w:tplc="14090019" w:tentative="1">
      <w:start w:val="1"/>
      <w:numFmt w:val="lowerLetter"/>
      <w:lvlText w:val="%8."/>
      <w:lvlJc w:val="left"/>
      <w:pPr>
        <w:ind w:left="5400" w:hanging="360"/>
      </w:pPr>
    </w:lvl>
    <w:lvl w:ilvl="8" w:tplc="1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E345FA9"/>
    <w:multiLevelType w:val="multilevel"/>
    <w:tmpl w:val="29AC16F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7" w15:restartNumberingAfterBreak="0">
    <w:nsid w:val="26D2716B"/>
    <w:multiLevelType w:val="multilevel"/>
    <w:tmpl w:val="B7E8B6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72B5340"/>
    <w:multiLevelType w:val="multilevel"/>
    <w:tmpl w:val="21DA1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FF879EF"/>
    <w:multiLevelType w:val="hybridMultilevel"/>
    <w:tmpl w:val="CB04E8B2"/>
    <w:lvl w:ilvl="0" w:tplc="272E59AE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086F3B"/>
    <w:multiLevelType w:val="multilevel"/>
    <w:tmpl w:val="DA7EC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4816DCC"/>
    <w:multiLevelType w:val="hybridMultilevel"/>
    <w:tmpl w:val="E63AD8C2"/>
    <w:lvl w:ilvl="0" w:tplc="FFFFFFFF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B614539"/>
    <w:multiLevelType w:val="hybridMultilevel"/>
    <w:tmpl w:val="8146D8B8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4090019">
      <w:start w:val="1"/>
      <w:numFmt w:val="lowerLetter"/>
      <w:lvlText w:val="%2."/>
      <w:lvlJc w:val="left"/>
      <w:pPr>
        <w:ind w:left="1091" w:hanging="360"/>
      </w:pPr>
    </w:lvl>
    <w:lvl w:ilvl="2" w:tplc="1409001B" w:tentative="1">
      <w:start w:val="1"/>
      <w:numFmt w:val="lowerRoman"/>
      <w:lvlText w:val="%3."/>
      <w:lvlJc w:val="right"/>
      <w:pPr>
        <w:ind w:left="1811" w:hanging="180"/>
      </w:pPr>
    </w:lvl>
    <w:lvl w:ilvl="3" w:tplc="1409000F" w:tentative="1">
      <w:start w:val="1"/>
      <w:numFmt w:val="decimal"/>
      <w:lvlText w:val="%4."/>
      <w:lvlJc w:val="left"/>
      <w:pPr>
        <w:ind w:left="2531" w:hanging="360"/>
      </w:pPr>
    </w:lvl>
    <w:lvl w:ilvl="4" w:tplc="14090019" w:tentative="1">
      <w:start w:val="1"/>
      <w:numFmt w:val="lowerLetter"/>
      <w:lvlText w:val="%5."/>
      <w:lvlJc w:val="left"/>
      <w:pPr>
        <w:ind w:left="3251" w:hanging="360"/>
      </w:pPr>
    </w:lvl>
    <w:lvl w:ilvl="5" w:tplc="1409001B" w:tentative="1">
      <w:start w:val="1"/>
      <w:numFmt w:val="lowerRoman"/>
      <w:lvlText w:val="%6."/>
      <w:lvlJc w:val="right"/>
      <w:pPr>
        <w:ind w:left="3971" w:hanging="180"/>
      </w:pPr>
    </w:lvl>
    <w:lvl w:ilvl="6" w:tplc="1409000F" w:tentative="1">
      <w:start w:val="1"/>
      <w:numFmt w:val="decimal"/>
      <w:lvlText w:val="%7."/>
      <w:lvlJc w:val="left"/>
      <w:pPr>
        <w:ind w:left="4691" w:hanging="360"/>
      </w:pPr>
    </w:lvl>
    <w:lvl w:ilvl="7" w:tplc="14090019" w:tentative="1">
      <w:start w:val="1"/>
      <w:numFmt w:val="lowerLetter"/>
      <w:lvlText w:val="%8."/>
      <w:lvlJc w:val="left"/>
      <w:pPr>
        <w:ind w:left="5411" w:hanging="360"/>
      </w:pPr>
    </w:lvl>
    <w:lvl w:ilvl="8" w:tplc="1409001B" w:tentative="1">
      <w:start w:val="1"/>
      <w:numFmt w:val="lowerRoman"/>
      <w:lvlText w:val="%9."/>
      <w:lvlJc w:val="right"/>
      <w:pPr>
        <w:ind w:left="6131" w:hanging="180"/>
      </w:pPr>
    </w:lvl>
  </w:abstractNum>
  <w:abstractNum w:abstractNumId="13" w15:restartNumberingAfterBreak="0">
    <w:nsid w:val="3F090D82"/>
    <w:multiLevelType w:val="hybridMultilevel"/>
    <w:tmpl w:val="6F94D872"/>
    <w:lvl w:ilvl="0" w:tplc="FFFFFFFF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2F44859"/>
    <w:multiLevelType w:val="hybridMultilevel"/>
    <w:tmpl w:val="7954FAC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EF44B0"/>
    <w:multiLevelType w:val="hybridMultilevel"/>
    <w:tmpl w:val="B0AC6076"/>
    <w:lvl w:ilvl="0" w:tplc="272E59AE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763B7F"/>
    <w:multiLevelType w:val="hybridMultilevel"/>
    <w:tmpl w:val="473402C6"/>
    <w:lvl w:ilvl="0" w:tplc="272E59AE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CCC779E"/>
    <w:multiLevelType w:val="hybridMultilevel"/>
    <w:tmpl w:val="6F94D872"/>
    <w:lvl w:ilvl="0" w:tplc="FFFFFFFF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77C6E1F"/>
    <w:multiLevelType w:val="hybridMultilevel"/>
    <w:tmpl w:val="E63AD8C2"/>
    <w:lvl w:ilvl="0" w:tplc="FFFFFFFF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5B2159D3"/>
    <w:multiLevelType w:val="multilevel"/>
    <w:tmpl w:val="80DCFF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57E6FF2"/>
    <w:multiLevelType w:val="multilevel"/>
    <w:tmpl w:val="CA825BD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1" w15:restartNumberingAfterBreak="0">
    <w:nsid w:val="686B2F33"/>
    <w:multiLevelType w:val="hybridMultilevel"/>
    <w:tmpl w:val="E63AD8C2"/>
    <w:lvl w:ilvl="0" w:tplc="FFFFFFFF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B1B2F94"/>
    <w:multiLevelType w:val="multilevel"/>
    <w:tmpl w:val="EE5E524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3" w15:restartNumberingAfterBreak="0">
    <w:nsid w:val="729E6D6F"/>
    <w:multiLevelType w:val="multilevel"/>
    <w:tmpl w:val="2C38D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73D44AAD"/>
    <w:multiLevelType w:val="hybridMultilevel"/>
    <w:tmpl w:val="6F94D872"/>
    <w:lvl w:ilvl="0" w:tplc="FFFFFFFF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75CE3F2D"/>
    <w:multiLevelType w:val="hybridMultilevel"/>
    <w:tmpl w:val="E63AD8C2"/>
    <w:lvl w:ilvl="0" w:tplc="FFFFFFFF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783D14B8"/>
    <w:multiLevelType w:val="multilevel"/>
    <w:tmpl w:val="393E8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BAD638C"/>
    <w:multiLevelType w:val="multilevel"/>
    <w:tmpl w:val="71AEA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7E0270FE"/>
    <w:multiLevelType w:val="hybridMultilevel"/>
    <w:tmpl w:val="E63AD8C2"/>
    <w:lvl w:ilvl="0" w:tplc="FFFFFFFF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7F1A5051"/>
    <w:multiLevelType w:val="multilevel"/>
    <w:tmpl w:val="16563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347946128">
    <w:abstractNumId w:val="5"/>
  </w:num>
  <w:num w:numId="2" w16cid:durableId="1322655093">
    <w:abstractNumId w:val="12"/>
  </w:num>
  <w:num w:numId="3" w16cid:durableId="717360491">
    <w:abstractNumId w:val="2"/>
  </w:num>
  <w:num w:numId="4" w16cid:durableId="1879926787">
    <w:abstractNumId w:val="1"/>
  </w:num>
  <w:num w:numId="5" w16cid:durableId="245380823">
    <w:abstractNumId w:val="7"/>
  </w:num>
  <w:num w:numId="6" w16cid:durableId="1229225678">
    <w:abstractNumId w:val="6"/>
  </w:num>
  <w:num w:numId="7" w16cid:durableId="1490512358">
    <w:abstractNumId w:val="27"/>
  </w:num>
  <w:num w:numId="8" w16cid:durableId="1945461038">
    <w:abstractNumId w:val="22"/>
  </w:num>
  <w:num w:numId="9" w16cid:durableId="26686476">
    <w:abstractNumId w:val="23"/>
  </w:num>
  <w:num w:numId="10" w16cid:durableId="1396588721">
    <w:abstractNumId w:val="20"/>
  </w:num>
  <w:num w:numId="11" w16cid:durableId="1499468507">
    <w:abstractNumId w:val="26"/>
  </w:num>
  <w:num w:numId="12" w16cid:durableId="895243764">
    <w:abstractNumId w:val="4"/>
  </w:num>
  <w:num w:numId="13" w16cid:durableId="845826082">
    <w:abstractNumId w:val="10"/>
  </w:num>
  <w:num w:numId="14" w16cid:durableId="49694138">
    <w:abstractNumId w:val="14"/>
  </w:num>
  <w:num w:numId="15" w16cid:durableId="873927738">
    <w:abstractNumId w:val="16"/>
  </w:num>
  <w:num w:numId="16" w16cid:durableId="1454401007">
    <w:abstractNumId w:val="15"/>
  </w:num>
  <w:num w:numId="17" w16cid:durableId="165902583">
    <w:abstractNumId w:val="9"/>
  </w:num>
  <w:num w:numId="18" w16cid:durableId="230968292">
    <w:abstractNumId w:val="28"/>
  </w:num>
  <w:num w:numId="19" w16cid:durableId="24141377">
    <w:abstractNumId w:val="0"/>
  </w:num>
  <w:num w:numId="20" w16cid:durableId="1700469610">
    <w:abstractNumId w:val="29"/>
  </w:num>
  <w:num w:numId="21" w16cid:durableId="1141926464">
    <w:abstractNumId w:val="5"/>
  </w:num>
  <w:num w:numId="22" w16cid:durableId="1929536222">
    <w:abstractNumId w:val="18"/>
  </w:num>
  <w:num w:numId="23" w16cid:durableId="21326216">
    <w:abstractNumId w:val="5"/>
  </w:num>
  <w:num w:numId="24" w16cid:durableId="1340229315">
    <w:abstractNumId w:val="5"/>
  </w:num>
  <w:num w:numId="25" w16cid:durableId="1156993665">
    <w:abstractNumId w:val="17"/>
  </w:num>
  <w:num w:numId="26" w16cid:durableId="2014910699">
    <w:abstractNumId w:val="3"/>
  </w:num>
  <w:num w:numId="27" w16cid:durableId="2123382696">
    <w:abstractNumId w:val="5"/>
  </w:num>
  <w:num w:numId="28" w16cid:durableId="1844662160">
    <w:abstractNumId w:val="25"/>
  </w:num>
  <w:num w:numId="29" w16cid:durableId="1995136864">
    <w:abstractNumId w:val="11"/>
  </w:num>
  <w:num w:numId="30" w16cid:durableId="1503013254">
    <w:abstractNumId w:val="13"/>
  </w:num>
  <w:num w:numId="31" w16cid:durableId="460880156">
    <w:abstractNumId w:val="19"/>
  </w:num>
  <w:num w:numId="32" w16cid:durableId="1762870626">
    <w:abstractNumId w:val="21"/>
  </w:num>
  <w:num w:numId="33" w16cid:durableId="1234048814">
    <w:abstractNumId w:val="5"/>
  </w:num>
  <w:num w:numId="34" w16cid:durableId="134956092">
    <w:abstractNumId w:val="24"/>
  </w:num>
  <w:num w:numId="35" w16cid:durableId="244145252">
    <w:abstractNumId w:val="5"/>
  </w:num>
  <w:num w:numId="36" w16cid:durableId="90591196">
    <w:abstractNumId w:val="5"/>
  </w:num>
  <w:num w:numId="37" w16cid:durableId="164156956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654"/>
    <w:rsid w:val="00062008"/>
    <w:rsid w:val="00066536"/>
    <w:rsid w:val="000D169B"/>
    <w:rsid w:val="001028FF"/>
    <w:rsid w:val="00116A79"/>
    <w:rsid w:val="00126523"/>
    <w:rsid w:val="00127B28"/>
    <w:rsid w:val="001B4E1A"/>
    <w:rsid w:val="001C24CE"/>
    <w:rsid w:val="001C6D84"/>
    <w:rsid w:val="001D6878"/>
    <w:rsid w:val="00210C2A"/>
    <w:rsid w:val="00225431"/>
    <w:rsid w:val="00230606"/>
    <w:rsid w:val="00284787"/>
    <w:rsid w:val="002A593C"/>
    <w:rsid w:val="003050E4"/>
    <w:rsid w:val="00354720"/>
    <w:rsid w:val="003849E3"/>
    <w:rsid w:val="003944D5"/>
    <w:rsid w:val="003959F6"/>
    <w:rsid w:val="003A3F14"/>
    <w:rsid w:val="003B48A5"/>
    <w:rsid w:val="00415103"/>
    <w:rsid w:val="00422E5A"/>
    <w:rsid w:val="00432E45"/>
    <w:rsid w:val="004546FC"/>
    <w:rsid w:val="0045581B"/>
    <w:rsid w:val="00493766"/>
    <w:rsid w:val="00494766"/>
    <w:rsid w:val="004B55AB"/>
    <w:rsid w:val="004C0162"/>
    <w:rsid w:val="004C663D"/>
    <w:rsid w:val="004C70C4"/>
    <w:rsid w:val="004D5871"/>
    <w:rsid w:val="004E0936"/>
    <w:rsid w:val="00500E99"/>
    <w:rsid w:val="0057129E"/>
    <w:rsid w:val="00577E87"/>
    <w:rsid w:val="00580394"/>
    <w:rsid w:val="005B3F6A"/>
    <w:rsid w:val="0061293F"/>
    <w:rsid w:val="0064106E"/>
    <w:rsid w:val="0065133F"/>
    <w:rsid w:val="00662C52"/>
    <w:rsid w:val="00694782"/>
    <w:rsid w:val="006B1D6F"/>
    <w:rsid w:val="006B4FDD"/>
    <w:rsid w:val="006C0EE9"/>
    <w:rsid w:val="006C4C67"/>
    <w:rsid w:val="006F3B84"/>
    <w:rsid w:val="00726E2B"/>
    <w:rsid w:val="007352DC"/>
    <w:rsid w:val="00747DE6"/>
    <w:rsid w:val="00775654"/>
    <w:rsid w:val="0078250E"/>
    <w:rsid w:val="00791B10"/>
    <w:rsid w:val="008269F4"/>
    <w:rsid w:val="00832690"/>
    <w:rsid w:val="00854EB9"/>
    <w:rsid w:val="00876A62"/>
    <w:rsid w:val="008A1CCC"/>
    <w:rsid w:val="008D60F1"/>
    <w:rsid w:val="008F5211"/>
    <w:rsid w:val="00930B6C"/>
    <w:rsid w:val="0094194E"/>
    <w:rsid w:val="009527E5"/>
    <w:rsid w:val="00965848"/>
    <w:rsid w:val="00987F60"/>
    <w:rsid w:val="009A4648"/>
    <w:rsid w:val="009D136E"/>
    <w:rsid w:val="00A1180D"/>
    <w:rsid w:val="00A55ACC"/>
    <w:rsid w:val="00A71C0D"/>
    <w:rsid w:val="00A833B2"/>
    <w:rsid w:val="00A84A54"/>
    <w:rsid w:val="00A93BD3"/>
    <w:rsid w:val="00A93EFB"/>
    <w:rsid w:val="00AB00A2"/>
    <w:rsid w:val="00AD4EF3"/>
    <w:rsid w:val="00AE1DFA"/>
    <w:rsid w:val="00B84CCA"/>
    <w:rsid w:val="00B90E48"/>
    <w:rsid w:val="00BB3100"/>
    <w:rsid w:val="00BC2C40"/>
    <w:rsid w:val="00C104BD"/>
    <w:rsid w:val="00C22466"/>
    <w:rsid w:val="00C22945"/>
    <w:rsid w:val="00C40269"/>
    <w:rsid w:val="00C51326"/>
    <w:rsid w:val="00C90DA7"/>
    <w:rsid w:val="00C91F34"/>
    <w:rsid w:val="00CC3A22"/>
    <w:rsid w:val="00CE08F1"/>
    <w:rsid w:val="00CE2ADB"/>
    <w:rsid w:val="00D01792"/>
    <w:rsid w:val="00D310E5"/>
    <w:rsid w:val="00D555DA"/>
    <w:rsid w:val="00D77777"/>
    <w:rsid w:val="00D91E7F"/>
    <w:rsid w:val="00DA1527"/>
    <w:rsid w:val="00DD7DEA"/>
    <w:rsid w:val="00E1107A"/>
    <w:rsid w:val="00E54A16"/>
    <w:rsid w:val="00E7638F"/>
    <w:rsid w:val="00EB1D31"/>
    <w:rsid w:val="00EC2BED"/>
    <w:rsid w:val="00ED0BFE"/>
    <w:rsid w:val="00F04BF6"/>
    <w:rsid w:val="00F053FE"/>
    <w:rsid w:val="00F116AF"/>
    <w:rsid w:val="00F32FBF"/>
    <w:rsid w:val="00FB5A3C"/>
    <w:rsid w:val="00FD3BC6"/>
    <w:rsid w:val="00FE601B"/>
    <w:rsid w:val="1E7EF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2E8DF9"/>
  <w15:chartTrackingRefBased/>
  <w15:docId w15:val="{57D4F554-580E-4C05-81B3-0DEE72807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N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5654"/>
    <w:pPr>
      <w:spacing w:after="120" w:line="240" w:lineRule="auto"/>
    </w:pPr>
    <w:rPr>
      <w:rFonts w:ascii="Arial" w:eastAsia="Times New Roman" w:hAnsi="Arial" w:cs="Arial"/>
      <w:color w:val="000000"/>
      <w:kern w:val="28"/>
      <w:lang w:eastAsia="en-NZ"/>
      <w14:ligatures w14:val="standard"/>
      <w14:cntxtAlts/>
    </w:rPr>
  </w:style>
  <w:style w:type="paragraph" w:styleId="Heading1">
    <w:name w:val="heading 1"/>
    <w:basedOn w:val="Normal"/>
    <w:next w:val="Normal"/>
    <w:link w:val="Heading1Char"/>
    <w:uiPriority w:val="9"/>
    <w:qFormat/>
    <w:rsid w:val="0077565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75654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1 Learning Outcomes,1 List,List Paragraph Guidelines,ACA Accreditation List Paragraph"/>
    <w:basedOn w:val="Normal"/>
    <w:link w:val="ListParagraphChar"/>
    <w:uiPriority w:val="34"/>
    <w:qFormat/>
    <w:rsid w:val="00775654"/>
    <w:pPr>
      <w:numPr>
        <w:numId w:val="1"/>
      </w:numPr>
      <w:contextualSpacing/>
    </w:pPr>
  </w:style>
  <w:style w:type="paragraph" w:styleId="Header">
    <w:name w:val="header"/>
    <w:basedOn w:val="Normal"/>
    <w:link w:val="HeaderChar"/>
    <w:uiPriority w:val="99"/>
    <w:unhideWhenUsed/>
    <w:qFormat/>
    <w:rsid w:val="00775654"/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775654"/>
    <w:rPr>
      <w:rFonts w:ascii="Arial" w:eastAsia="Times New Roman" w:hAnsi="Arial" w:cs="Arial"/>
      <w:color w:val="000000"/>
      <w:kern w:val="28"/>
      <w:sz w:val="18"/>
      <w:szCs w:val="18"/>
      <w:lang w:eastAsia="en-NZ"/>
      <w14:ligatures w14:val="standard"/>
      <w14:cntxtAlts/>
    </w:rPr>
  </w:style>
  <w:style w:type="paragraph" w:styleId="Footer">
    <w:name w:val="footer"/>
    <w:basedOn w:val="Normal"/>
    <w:link w:val="FooterChar"/>
    <w:uiPriority w:val="99"/>
    <w:unhideWhenUsed/>
    <w:rsid w:val="00775654"/>
    <w:pPr>
      <w:jc w:val="righ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775654"/>
    <w:rPr>
      <w:rFonts w:ascii="Arial" w:eastAsia="Times New Roman" w:hAnsi="Arial" w:cs="Arial"/>
      <w:color w:val="000000"/>
      <w:kern w:val="28"/>
      <w:sz w:val="18"/>
      <w:szCs w:val="18"/>
      <w:lang w:eastAsia="en-NZ"/>
      <w14:ligatures w14:val="standard"/>
      <w14:cntxtAlts/>
    </w:rPr>
  </w:style>
  <w:style w:type="paragraph" w:styleId="Title">
    <w:name w:val="Title"/>
    <w:aliases w:val="Standard Title"/>
    <w:basedOn w:val="Heading1"/>
    <w:next w:val="Normal"/>
    <w:link w:val="TitleChar"/>
    <w:uiPriority w:val="10"/>
    <w:qFormat/>
    <w:rsid w:val="00775654"/>
    <w:pPr>
      <w:spacing w:before="0"/>
    </w:pPr>
    <w:rPr>
      <w:rFonts w:ascii="Arial" w:hAnsi="Arial" w:cs="Arial"/>
      <w:b/>
      <w:bCs/>
      <w:color w:val="auto"/>
      <w:kern w:val="0"/>
      <w:lang w:eastAsia="en-US"/>
      <w14:ligatures w14:val="none"/>
      <w14:cntxtAlts w14:val="0"/>
    </w:rPr>
  </w:style>
  <w:style w:type="character" w:customStyle="1" w:styleId="TitleChar">
    <w:name w:val="Title Char"/>
    <w:aliases w:val="Standard Title Char"/>
    <w:basedOn w:val="DefaultParagraphFont"/>
    <w:link w:val="Title"/>
    <w:uiPriority w:val="10"/>
    <w:rsid w:val="00775654"/>
    <w:rPr>
      <w:rFonts w:ascii="Arial" w:eastAsiaTheme="majorEastAsia" w:hAnsi="Arial" w:cs="Arial"/>
      <w:b/>
      <w:bCs/>
      <w:kern w:val="0"/>
      <w:sz w:val="32"/>
      <w:szCs w:val="32"/>
      <w14:ligatures w14:val="none"/>
    </w:rPr>
  </w:style>
  <w:style w:type="character" w:customStyle="1" w:styleId="ListParagraphChar">
    <w:name w:val="List Paragraph Char"/>
    <w:aliases w:val="1 Learning Outcomes Char,1 List Char,List Paragraph Guidelines Char,ACA Accreditation List Paragraph Char"/>
    <w:basedOn w:val="DefaultParagraphFont"/>
    <w:link w:val="ListParagraph"/>
    <w:uiPriority w:val="34"/>
    <w:rsid w:val="00775654"/>
    <w:rPr>
      <w:rFonts w:ascii="Arial" w:eastAsia="Times New Roman" w:hAnsi="Arial" w:cs="Arial"/>
      <w:color w:val="000000"/>
      <w:kern w:val="28"/>
      <w:lang w:eastAsia="en-NZ"/>
      <w14:ligatures w14:val="standard"/>
      <w14:cntxtAlts/>
    </w:rPr>
  </w:style>
  <w:style w:type="character" w:customStyle="1" w:styleId="normaltextrun">
    <w:name w:val="normaltextrun"/>
    <w:basedOn w:val="DefaultParagraphFont"/>
    <w:rsid w:val="00775654"/>
  </w:style>
  <w:style w:type="character" w:customStyle="1" w:styleId="eop">
    <w:name w:val="eop"/>
    <w:basedOn w:val="DefaultParagraphFont"/>
    <w:rsid w:val="00775654"/>
  </w:style>
  <w:style w:type="paragraph" w:customStyle="1" w:styleId="paragraph">
    <w:name w:val="paragraph"/>
    <w:basedOn w:val="Normal"/>
    <w:rsid w:val="00775654"/>
    <w:pPr>
      <w:spacing w:before="100" w:beforeAutospacing="1" w:after="100" w:afterAutospacing="1"/>
    </w:pPr>
    <w:rPr>
      <w:rFonts w:ascii="Times New Roman" w:hAnsi="Times New Roman" w:cs="Times New Roman"/>
      <w:color w:val="auto"/>
      <w:kern w:val="0"/>
      <w:sz w:val="24"/>
      <w:szCs w:val="24"/>
      <w14:ligatures w14:val="none"/>
      <w14:cntxtAlts w14:val="0"/>
    </w:rPr>
  </w:style>
  <w:style w:type="character" w:customStyle="1" w:styleId="Heading1Char">
    <w:name w:val="Heading 1 Char"/>
    <w:basedOn w:val="DefaultParagraphFont"/>
    <w:link w:val="Heading1"/>
    <w:uiPriority w:val="9"/>
    <w:rsid w:val="00775654"/>
    <w:rPr>
      <w:rFonts w:asciiTheme="majorHAnsi" w:eastAsiaTheme="majorEastAsia" w:hAnsiTheme="majorHAnsi" w:cstheme="majorBidi"/>
      <w:color w:val="2F5496" w:themeColor="accent1" w:themeShade="BF"/>
      <w:kern w:val="28"/>
      <w:sz w:val="32"/>
      <w:szCs w:val="32"/>
      <w:lang w:eastAsia="en-NZ"/>
      <w14:ligatures w14:val="standard"/>
      <w14:cntxtAlts/>
    </w:rPr>
  </w:style>
  <w:style w:type="character" w:styleId="Hyperlink">
    <w:name w:val="Hyperlink"/>
    <w:rsid w:val="001C24CE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FB5A3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B5A3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B5A3C"/>
    <w:rPr>
      <w:rFonts w:ascii="Arial" w:eastAsia="Times New Roman" w:hAnsi="Arial" w:cs="Arial"/>
      <w:color w:val="000000"/>
      <w:kern w:val="28"/>
      <w:sz w:val="20"/>
      <w:szCs w:val="20"/>
      <w:lang w:eastAsia="en-NZ"/>
      <w14:ligatures w14:val="standard"/>
      <w14:cntxtAlts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B5A3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B5A3C"/>
    <w:rPr>
      <w:rFonts w:ascii="Arial" w:eastAsia="Times New Roman" w:hAnsi="Arial" w:cs="Arial"/>
      <w:b/>
      <w:bCs/>
      <w:color w:val="000000"/>
      <w:kern w:val="28"/>
      <w:sz w:val="20"/>
      <w:szCs w:val="20"/>
      <w:lang w:eastAsia="en-NZ"/>
      <w14:ligatures w14:val="standard"/>
      <w14:cntxtAlt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787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70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83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72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3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0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2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79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5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42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7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33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4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88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2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1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9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4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59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01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s://legislation.govt.nz/act/public/1992/0096/latest/DLM278829.htm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528DAE9E695544F9DE615A60776D189" ma:contentTypeVersion="18" ma:contentTypeDescription="Create a new document." ma:contentTypeScope="" ma:versionID="07777df5698fe50ed43169972daad47b">
  <xsd:schema xmlns:xsd="http://www.w3.org/2001/XMLSchema" xmlns:xs="http://www.w3.org/2001/XMLSchema" xmlns:p="http://schemas.microsoft.com/office/2006/metadata/properties" xmlns:ns2="16e8e679-b54f-4784-98c1-c8330f9020c7" xmlns:ns3="c7c66f8a-fd0d-4da3-b6ce-0241484f0de0" xmlns:ns4="ec761af5-23b3-453d-aa00-8620c42b1ab2" targetNamespace="http://schemas.microsoft.com/office/2006/metadata/properties" ma:root="true" ma:fieldsID="9fe5e6140835d3c4268d18ac016a1e0e" ns2:_="" ns3:_="" ns4:_="">
    <xsd:import namespace="16e8e679-b54f-4784-98c1-c8330f9020c7"/>
    <xsd:import namespace="c7c66f8a-fd0d-4da3-b6ce-0241484f0de0"/>
    <xsd:import namespace="ec761af5-23b3-453d-aa00-8620c42b1a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e8e679-b54f-4784-98c1-c8330f9020c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29d2d71-1bea-4987-bfd9-379d5b4db18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c66f8a-fd0d-4da3-b6ce-0241484f0de0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761af5-23b3-453d-aa00-8620c42b1ab2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e2dc1135-1e52-468d-8ce4-0540080a02c7}" ma:internalName="TaxCatchAll" ma:showField="CatchAllData" ma:web="c7c66f8a-fd0d-4da3-b6ce-0241484f0d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c761af5-23b3-453d-aa00-8620c42b1ab2" xsi:nil="true"/>
    <lcf76f155ced4ddcb4097134ff3c332f xmlns="16e8e679-b54f-4784-98c1-c8330f9020c7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4BCA1AC-92B4-41AA-A3A9-F63D065238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6e8e679-b54f-4784-98c1-c8330f9020c7"/>
    <ds:schemaRef ds:uri="c7c66f8a-fd0d-4da3-b6ce-0241484f0de0"/>
    <ds:schemaRef ds:uri="ec761af5-23b3-453d-aa00-8620c42b1a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D4DC27C-7B2A-493C-9C37-61715112F20D}">
  <ds:schemaRefs>
    <ds:schemaRef ds:uri="http://schemas.microsoft.com/office/2006/metadata/properties"/>
    <ds:schemaRef ds:uri="http://schemas.microsoft.com/office/infopath/2007/PartnerControls"/>
    <ds:schemaRef ds:uri="ec761af5-23b3-453d-aa00-8620c42b1ab2"/>
    <ds:schemaRef ds:uri="16e8e679-b54f-4784-98c1-c8330f9020c7"/>
  </ds:schemaRefs>
</ds:datastoreItem>
</file>

<file path=customXml/itemProps3.xml><?xml version="1.0" encoding="utf-8"?>
<ds:datastoreItem xmlns:ds="http://schemas.openxmlformats.org/officeDocument/2006/customXml" ds:itemID="{8967182D-7C2F-4D3B-9068-51281FC6A54B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9509a0-f47e-4245-8bf1-95deae62bd7f}" enabled="0" method="" siteId="{469509a0-f47e-4245-8bf1-95deae62bd7f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3</Pages>
  <Words>551</Words>
  <Characters>3145</Characters>
  <Application>Microsoft Office Word</Application>
  <DocSecurity>0</DocSecurity>
  <Lines>26</Lines>
  <Paragraphs>7</Paragraphs>
  <ScaleCrop>false</ScaleCrop>
  <Company/>
  <LinksUpToDate>false</LinksUpToDate>
  <CharactersWithSpaces>3689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 Campbell</dc:creator>
  <cp:keywords/>
  <dc:description/>
  <cp:lastModifiedBy>Lynne Stokes</cp:lastModifiedBy>
  <cp:revision>41</cp:revision>
  <dcterms:created xsi:type="dcterms:W3CDTF">2025-08-25T03:33:00Z</dcterms:created>
  <dcterms:modified xsi:type="dcterms:W3CDTF">2025-09-26T04:30:00Z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0x010100C528DAE9E695544F9DE615A60776D189</vt:lpwstr>
  </property>
</Properties>
</file>